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F15A1B" w:rsidRDefault="009316B3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</w:t>
      </w:r>
      <w:r w:rsidR="00411857" w:rsidRPr="00F15A1B">
        <w:rPr>
          <w:sz w:val="24"/>
          <w:szCs w:val="24"/>
        </w:rPr>
        <w:t xml:space="preserve"> </w:t>
      </w:r>
      <w:r w:rsidR="00F15A1B" w:rsidRPr="00F15A1B">
        <w:rPr>
          <w:sz w:val="24"/>
          <w:szCs w:val="24"/>
        </w:rPr>
        <w:t>7</w:t>
      </w:r>
    </w:p>
    <w:p w:rsidR="00CE45BF" w:rsidRPr="00F15A1B" w:rsidRDefault="00CE45BF" w:rsidP="00CE45BF">
      <w:pPr>
        <w:jc w:val="center"/>
        <w:rPr>
          <w:b/>
          <w:bCs/>
        </w:rPr>
      </w:pPr>
      <w:r w:rsidRPr="00F15A1B">
        <w:rPr>
          <w:b/>
          <w:bCs/>
        </w:rPr>
        <w:t>Совета Саморегулируемой организации</w:t>
      </w:r>
    </w:p>
    <w:p w:rsidR="00CE45BF" w:rsidRPr="00F15A1B" w:rsidRDefault="004314C6" w:rsidP="00CE45BF">
      <w:pPr>
        <w:jc w:val="center"/>
        <w:rPr>
          <w:b/>
          <w:bCs/>
        </w:rPr>
      </w:pPr>
      <w:r w:rsidRPr="00F15A1B">
        <w:rPr>
          <w:b/>
          <w:bCs/>
        </w:rPr>
        <w:t xml:space="preserve">СОЮЗа </w:t>
      </w:r>
      <w:r w:rsidR="00CE45BF" w:rsidRPr="00F15A1B">
        <w:rPr>
          <w:b/>
          <w:bCs/>
        </w:rPr>
        <w:t xml:space="preserve">«Содружество строителей» </w:t>
      </w:r>
    </w:p>
    <w:p w:rsidR="00CE45BF" w:rsidRPr="00F15A1B" w:rsidRDefault="00CE45BF" w:rsidP="00CE45BF">
      <w:pPr>
        <w:jc w:val="center"/>
        <w:rPr>
          <w:b/>
          <w:bCs/>
        </w:rPr>
      </w:pPr>
    </w:p>
    <w:p w:rsidR="00CE45BF" w:rsidRPr="00F15A1B" w:rsidRDefault="00CE45BF" w:rsidP="00CE45BF">
      <w:pPr>
        <w:jc w:val="center"/>
        <w:rPr>
          <w:b/>
          <w:bCs/>
        </w:rPr>
      </w:pPr>
    </w:p>
    <w:p w:rsidR="00CE45BF" w:rsidRPr="00F15A1B" w:rsidRDefault="00CE45BF" w:rsidP="002E5DFF">
      <w:r w:rsidRPr="00F15A1B">
        <w:t>г. Самара</w:t>
      </w:r>
      <w:r w:rsidRPr="00F15A1B">
        <w:tab/>
      </w:r>
      <w:r w:rsidRPr="00F15A1B">
        <w:tab/>
      </w:r>
      <w:r w:rsidRPr="00F15A1B">
        <w:tab/>
      </w:r>
      <w:r w:rsidRPr="00F15A1B">
        <w:tab/>
      </w:r>
      <w:r w:rsidRPr="00F15A1B">
        <w:tab/>
      </w:r>
      <w:r w:rsidRPr="00F15A1B">
        <w:tab/>
      </w:r>
      <w:r w:rsidRPr="00F15A1B">
        <w:tab/>
      </w:r>
      <w:r w:rsidRPr="00F15A1B">
        <w:tab/>
      </w:r>
      <w:r w:rsidR="00F15A1B" w:rsidRPr="00F15A1B">
        <w:t xml:space="preserve">  26</w:t>
      </w:r>
      <w:r w:rsidR="00F41D25" w:rsidRPr="00F15A1B">
        <w:t xml:space="preserve"> </w:t>
      </w:r>
      <w:r w:rsidR="00F15A1B" w:rsidRPr="00F15A1B">
        <w:t>февраля</w:t>
      </w:r>
      <w:r w:rsidR="00F41D25" w:rsidRPr="00F15A1B">
        <w:t xml:space="preserve"> </w:t>
      </w:r>
      <w:r w:rsidR="00103F6E" w:rsidRPr="00F15A1B">
        <w:t>2019</w:t>
      </w:r>
      <w:r w:rsidR="00B462D3" w:rsidRPr="00F15A1B">
        <w:t xml:space="preserve"> </w:t>
      </w:r>
      <w:r w:rsidRPr="00F15A1B">
        <w:t>г.</w:t>
      </w:r>
    </w:p>
    <w:p w:rsidR="00CE45BF" w:rsidRPr="00F15A1B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15A1B" w:rsidTr="00D93E41">
        <w:tc>
          <w:tcPr>
            <w:tcW w:w="2199" w:type="dxa"/>
            <w:hideMark/>
          </w:tcPr>
          <w:p w:rsidR="00CE45BF" w:rsidRPr="00F15A1B" w:rsidRDefault="00CE45BF" w:rsidP="002E5DFF">
            <w:r w:rsidRPr="00F15A1B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F15A1B" w:rsidRDefault="00F15A1B" w:rsidP="00103F6E">
            <w:r w:rsidRPr="00F15A1B">
              <w:t xml:space="preserve">26 февраля 2019 </w:t>
            </w:r>
            <w:r w:rsidR="00D00CE6" w:rsidRPr="00F15A1B">
              <w:t>г.</w:t>
            </w:r>
          </w:p>
        </w:tc>
      </w:tr>
      <w:tr w:rsidR="00CE45BF" w:rsidRPr="00F15A1B" w:rsidTr="00D93E41">
        <w:tc>
          <w:tcPr>
            <w:tcW w:w="2199" w:type="dxa"/>
            <w:hideMark/>
          </w:tcPr>
          <w:p w:rsidR="00CE45BF" w:rsidRPr="00F15A1B" w:rsidRDefault="00CE45BF" w:rsidP="002E5DFF">
            <w:r w:rsidRPr="00F15A1B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F15A1B" w:rsidRDefault="00CE45BF" w:rsidP="002E5DFF">
            <w:r w:rsidRPr="00F15A1B">
              <w:t>РФ, г. Самара, ул. Лесная, д. 23</w:t>
            </w:r>
          </w:p>
        </w:tc>
      </w:tr>
      <w:tr w:rsidR="00CE45BF" w:rsidRPr="00F15A1B" w:rsidTr="00D93E41">
        <w:tc>
          <w:tcPr>
            <w:tcW w:w="2199" w:type="dxa"/>
            <w:hideMark/>
          </w:tcPr>
          <w:p w:rsidR="00CE45BF" w:rsidRPr="00F15A1B" w:rsidRDefault="00CE45BF" w:rsidP="002E5DFF">
            <w:r w:rsidRPr="00F15A1B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F15A1B" w:rsidRDefault="00C6474F" w:rsidP="00DF384C">
            <w:r w:rsidRPr="00F15A1B">
              <w:t>1</w:t>
            </w:r>
            <w:r w:rsidR="00DF384C" w:rsidRPr="00F15A1B">
              <w:t>0</w:t>
            </w:r>
            <w:r w:rsidR="00CE45BF" w:rsidRPr="00F15A1B">
              <w:t xml:space="preserve">:00 </w:t>
            </w:r>
          </w:p>
        </w:tc>
      </w:tr>
      <w:tr w:rsidR="00DE0185" w:rsidRPr="00F15A1B" w:rsidTr="00D93E41">
        <w:tc>
          <w:tcPr>
            <w:tcW w:w="2199" w:type="dxa"/>
            <w:hideMark/>
          </w:tcPr>
          <w:p w:rsidR="00DE0185" w:rsidRPr="00F15A1B" w:rsidRDefault="00DE0185" w:rsidP="002E5DFF">
            <w:r w:rsidRPr="00F15A1B">
              <w:t>Присутствуют:</w:t>
            </w:r>
          </w:p>
          <w:p w:rsidR="00DE0185" w:rsidRPr="00F15A1B" w:rsidRDefault="00DE0185" w:rsidP="002E5DFF"/>
        </w:tc>
        <w:tc>
          <w:tcPr>
            <w:tcW w:w="7513" w:type="dxa"/>
            <w:hideMark/>
          </w:tcPr>
          <w:p w:rsidR="00F3704A" w:rsidRPr="00F15A1B" w:rsidRDefault="00453CDA" w:rsidP="002E5DFF">
            <w:r w:rsidRPr="00F15A1B">
              <w:t xml:space="preserve">Президент – </w:t>
            </w:r>
            <w:proofErr w:type="spellStart"/>
            <w:r w:rsidRPr="00F15A1B">
              <w:t>Зиборов</w:t>
            </w:r>
            <w:proofErr w:type="spellEnd"/>
            <w:r w:rsidRPr="00F15A1B">
              <w:t xml:space="preserve"> Андрей Борисович</w:t>
            </w:r>
          </w:p>
          <w:p w:rsidR="00F3704A" w:rsidRPr="00F15A1B" w:rsidRDefault="00F3704A" w:rsidP="002E5DFF">
            <w:r w:rsidRPr="00F15A1B">
              <w:t>Члены Совета:</w:t>
            </w:r>
          </w:p>
          <w:p w:rsidR="009C22A0" w:rsidRPr="00F15A1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15A1B">
              <w:t>Азрумелашвили</w:t>
            </w:r>
            <w:proofErr w:type="spellEnd"/>
            <w:r w:rsidRPr="00F15A1B">
              <w:t xml:space="preserve"> </w:t>
            </w:r>
            <w:proofErr w:type="spellStart"/>
            <w:r w:rsidRPr="00F15A1B">
              <w:t>Паата</w:t>
            </w:r>
            <w:proofErr w:type="spellEnd"/>
            <w:r w:rsidRPr="00F15A1B">
              <w:t xml:space="preserve"> </w:t>
            </w:r>
            <w:proofErr w:type="spellStart"/>
            <w:r w:rsidRPr="00F15A1B">
              <w:t>Индикович</w:t>
            </w:r>
            <w:proofErr w:type="spellEnd"/>
          </w:p>
          <w:p w:rsidR="009C22A0" w:rsidRPr="00F15A1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15A1B">
              <w:t>Варков</w:t>
            </w:r>
            <w:proofErr w:type="spellEnd"/>
            <w:r w:rsidRPr="00F15A1B">
              <w:t xml:space="preserve"> Юрий Александрович</w:t>
            </w:r>
          </w:p>
          <w:p w:rsidR="009C22A0" w:rsidRPr="00F15A1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15A1B">
              <w:t>Серенков</w:t>
            </w:r>
            <w:proofErr w:type="spellEnd"/>
            <w:r w:rsidRPr="00F15A1B">
              <w:t xml:space="preserve"> Валерий Юрьевич</w:t>
            </w:r>
          </w:p>
          <w:p w:rsidR="009C22A0" w:rsidRPr="00F15A1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15A1B">
              <w:t>Водославский</w:t>
            </w:r>
            <w:proofErr w:type="spellEnd"/>
            <w:r w:rsidRPr="00F15A1B">
              <w:t xml:space="preserve"> Вячеслав Михайлович</w:t>
            </w:r>
          </w:p>
          <w:p w:rsidR="009C22A0" w:rsidRPr="00F15A1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15A1B">
              <w:t>Доладов</w:t>
            </w:r>
            <w:proofErr w:type="spellEnd"/>
            <w:r w:rsidRPr="00F15A1B">
              <w:t xml:space="preserve"> Юрий Иванович</w:t>
            </w:r>
          </w:p>
          <w:p w:rsidR="009C22A0" w:rsidRPr="00F15A1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15A1B">
              <w:t>Телегин Евгений Юрьевич</w:t>
            </w:r>
          </w:p>
          <w:p w:rsidR="00DE0185" w:rsidRPr="00F15A1B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F15A1B" w:rsidTr="00D93E41">
        <w:trPr>
          <w:trHeight w:val="161"/>
        </w:trPr>
        <w:tc>
          <w:tcPr>
            <w:tcW w:w="2199" w:type="dxa"/>
          </w:tcPr>
          <w:p w:rsidR="00CE45BF" w:rsidRPr="00F15A1B" w:rsidRDefault="00CE45BF" w:rsidP="008C0B88">
            <w:pPr>
              <w:jc w:val="both"/>
            </w:pPr>
            <w:r w:rsidRPr="00F15A1B">
              <w:t xml:space="preserve"> Приглашённые:</w:t>
            </w:r>
          </w:p>
          <w:p w:rsidR="00CE45BF" w:rsidRPr="00F15A1B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F15A1B" w:rsidRDefault="00CE45BF" w:rsidP="00F8014F">
            <w:r w:rsidRPr="00F15A1B">
              <w:t xml:space="preserve">Генеральный директор </w:t>
            </w:r>
            <w:r w:rsidR="00F8014F" w:rsidRPr="00F15A1B">
              <w:t xml:space="preserve">СРО </w:t>
            </w:r>
            <w:r w:rsidR="004314C6" w:rsidRPr="00F15A1B">
              <w:t>СОЮЗ</w:t>
            </w:r>
            <w:r w:rsidRPr="00F15A1B">
              <w:t xml:space="preserve"> «Содружество строителей»</w:t>
            </w:r>
          </w:p>
          <w:p w:rsidR="00CE45BF" w:rsidRPr="00F15A1B" w:rsidRDefault="00CE45BF" w:rsidP="00F8014F">
            <w:r w:rsidRPr="00F15A1B">
              <w:t xml:space="preserve">                      </w:t>
            </w:r>
            <w:r w:rsidR="00617279" w:rsidRPr="00F15A1B">
              <w:t xml:space="preserve"> </w:t>
            </w:r>
            <w:r w:rsidRPr="00F15A1B">
              <w:t xml:space="preserve"> Зимина Вероника Григорьевна</w:t>
            </w:r>
          </w:p>
          <w:p w:rsidR="00FB4A41" w:rsidRPr="00F15A1B" w:rsidRDefault="00FB4A41" w:rsidP="00FB4A41">
            <w:r w:rsidRPr="00F15A1B">
              <w:t xml:space="preserve">Заместитель генерального директора СРО </w:t>
            </w:r>
            <w:r w:rsidR="004314C6" w:rsidRPr="00F15A1B">
              <w:t xml:space="preserve">СОЮЗ </w:t>
            </w:r>
            <w:r w:rsidRPr="00F15A1B">
              <w:t>«Содружество строителей»</w:t>
            </w:r>
            <w:r w:rsidR="00E7400E" w:rsidRPr="00F15A1B">
              <w:t xml:space="preserve">  </w:t>
            </w:r>
            <w:r w:rsidRPr="00F15A1B">
              <w:t xml:space="preserve"> Евстигнеева Ирина Евгеньевна</w:t>
            </w:r>
          </w:p>
          <w:p w:rsidR="00CE45BF" w:rsidRPr="00F15A1B" w:rsidRDefault="00617279" w:rsidP="004314C6">
            <w:r w:rsidRPr="00F15A1B">
              <w:t>Начальник методического отдела</w:t>
            </w:r>
            <w:r w:rsidR="00372D56" w:rsidRPr="00F15A1B">
              <w:t xml:space="preserve"> </w:t>
            </w:r>
            <w:r w:rsidR="00F8014F" w:rsidRPr="00F15A1B">
              <w:t xml:space="preserve">СРО </w:t>
            </w:r>
            <w:r w:rsidR="004314C6" w:rsidRPr="00F15A1B">
              <w:t xml:space="preserve">СОЮЗ </w:t>
            </w:r>
            <w:r w:rsidR="00372D56" w:rsidRPr="00F15A1B">
              <w:t>«Содружество строителей»</w:t>
            </w:r>
            <w:r w:rsidR="004314C6" w:rsidRPr="00F15A1B">
              <w:t xml:space="preserve">    </w:t>
            </w:r>
            <w:r w:rsidR="00CE45BF" w:rsidRPr="00F15A1B">
              <w:t>Шабанова Ольга Ивановна</w:t>
            </w:r>
          </w:p>
          <w:p w:rsidR="00CE45BF" w:rsidRPr="00F15A1B" w:rsidRDefault="00D947FB" w:rsidP="00D947FB">
            <w:r w:rsidRPr="00F15A1B">
              <w:t xml:space="preserve">Начальник юридического отдела </w:t>
            </w:r>
            <w:r w:rsidR="00E51946" w:rsidRPr="00F15A1B">
              <w:t xml:space="preserve">СРО </w:t>
            </w:r>
            <w:r w:rsidR="004314C6" w:rsidRPr="00F15A1B">
              <w:t xml:space="preserve">СОЮЗ </w:t>
            </w:r>
            <w:r w:rsidR="00E51946" w:rsidRPr="00F15A1B">
              <w:t xml:space="preserve">«Содружество строителей»    </w:t>
            </w:r>
            <w:proofErr w:type="spellStart"/>
            <w:r w:rsidR="00E51946" w:rsidRPr="00F15A1B">
              <w:t>Постнова</w:t>
            </w:r>
            <w:proofErr w:type="spellEnd"/>
            <w:r w:rsidR="00E51946" w:rsidRPr="00F15A1B">
              <w:t xml:space="preserve"> Людмила Геннадьевна</w:t>
            </w:r>
          </w:p>
        </w:tc>
      </w:tr>
    </w:tbl>
    <w:p w:rsidR="00CE45BF" w:rsidRPr="00F15A1B" w:rsidRDefault="00CE45BF" w:rsidP="00CE45BF">
      <w:pPr>
        <w:ind w:firstLine="708"/>
        <w:jc w:val="both"/>
      </w:pPr>
    </w:p>
    <w:p w:rsidR="00453CDA" w:rsidRPr="0019309F" w:rsidRDefault="00453CDA" w:rsidP="00453CDA">
      <w:pPr>
        <w:ind w:firstLine="708"/>
        <w:jc w:val="both"/>
      </w:pPr>
      <w:r w:rsidRPr="00F15A1B">
        <w:t xml:space="preserve">Совет открыл Президент СРО СОЮЗ «Содружество строителей» </w:t>
      </w:r>
      <w:proofErr w:type="spellStart"/>
      <w:r w:rsidRPr="00F15A1B">
        <w:t>Зиборов</w:t>
      </w:r>
      <w:proofErr w:type="spellEnd"/>
      <w:r w:rsidRPr="00F15A1B">
        <w:t xml:space="preserve"> Андрей Борисович, который сообщил, что из 11 членов Совета в заседании уча</w:t>
      </w:r>
      <w:r w:rsidRPr="0019309F">
        <w:t xml:space="preserve">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F15A1B" w:rsidRDefault="00453CDA" w:rsidP="00453CDA">
      <w:pPr>
        <w:ind w:right="-1" w:firstLine="708"/>
        <w:jc w:val="both"/>
      </w:pPr>
      <w:proofErr w:type="spellStart"/>
      <w:r w:rsidRPr="00F15A1B">
        <w:t>Зиборов</w:t>
      </w:r>
      <w:proofErr w:type="spellEnd"/>
      <w:r w:rsidRPr="00F15A1B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rPr>
          <w:trHeight w:val="525"/>
        </w:trPr>
        <w:tc>
          <w:tcPr>
            <w:tcW w:w="515" w:type="dxa"/>
          </w:tcPr>
          <w:p w:rsidR="004F06DA" w:rsidRPr="0016439F" w:rsidRDefault="005D3CF1" w:rsidP="00F93CC9">
            <w:pPr>
              <w:ind w:right="-1"/>
              <w:jc w:val="both"/>
            </w:pPr>
            <w:r>
              <w:t>2</w:t>
            </w:r>
            <w:r w:rsidR="007047B4" w:rsidRPr="0016439F">
              <w:t>.</w:t>
            </w:r>
          </w:p>
        </w:tc>
        <w:tc>
          <w:tcPr>
            <w:tcW w:w="8858" w:type="dxa"/>
          </w:tcPr>
          <w:p w:rsidR="004F06DA" w:rsidRPr="0008692F" w:rsidRDefault="00027247" w:rsidP="005D3CF1">
            <w:pPr>
              <w:ind w:right="-1"/>
              <w:jc w:val="both"/>
              <w:rPr>
                <w:bCs/>
                <w:i/>
                <w:iCs/>
              </w:rPr>
            </w:pPr>
            <w:r w:rsidRPr="005D3CF1">
              <w:rPr>
                <w:i/>
              </w:rPr>
              <w:t xml:space="preserve">Внесение </w:t>
            </w:r>
            <w:r w:rsidRPr="005D3CF1">
              <w:rPr>
                <w:bCs/>
                <w:i/>
                <w:iCs/>
              </w:rPr>
              <w:t>изменений в Свидетельство о членстве и реестр СОЮЗ</w:t>
            </w:r>
            <w:r w:rsidR="005D3CF1" w:rsidRPr="005D3CF1">
              <w:rPr>
                <w:bCs/>
                <w:i/>
                <w:iCs/>
              </w:rPr>
              <w:t>а в связи с изменением ОПФ ЗАО «</w:t>
            </w:r>
            <w:proofErr w:type="spellStart"/>
            <w:r w:rsidR="005D3CF1" w:rsidRPr="005D3CF1">
              <w:rPr>
                <w:bCs/>
                <w:i/>
                <w:iCs/>
              </w:rPr>
              <w:t>Безымянское</w:t>
            </w:r>
            <w:proofErr w:type="spellEnd"/>
            <w:r w:rsidR="005D3CF1" w:rsidRPr="005D3CF1">
              <w:rPr>
                <w:bCs/>
                <w:i/>
                <w:iCs/>
              </w:rPr>
              <w:t xml:space="preserve"> монтажное управление </w:t>
            </w:r>
            <w:proofErr w:type="spellStart"/>
            <w:r w:rsidR="005D3CF1" w:rsidRPr="005D3CF1">
              <w:rPr>
                <w:bCs/>
                <w:i/>
                <w:iCs/>
              </w:rPr>
              <w:t>Волгосантехмонтаж</w:t>
            </w:r>
            <w:proofErr w:type="spellEnd"/>
            <w:r w:rsidRPr="005D3CF1">
              <w:rPr>
                <w:bCs/>
                <w:i/>
                <w:iCs/>
              </w:rPr>
              <w:t xml:space="preserve">» в </w:t>
            </w:r>
            <w:r w:rsidR="005D3CF1" w:rsidRPr="005D3CF1">
              <w:rPr>
                <w:bCs/>
                <w:i/>
                <w:iCs/>
              </w:rPr>
              <w:t>А</w:t>
            </w:r>
            <w:r w:rsidRPr="005D3CF1">
              <w:rPr>
                <w:bCs/>
                <w:i/>
                <w:iCs/>
              </w:rPr>
              <w:t>О «</w:t>
            </w:r>
            <w:proofErr w:type="spellStart"/>
            <w:r w:rsidR="005D3CF1" w:rsidRPr="005D3CF1">
              <w:rPr>
                <w:bCs/>
                <w:i/>
                <w:iCs/>
              </w:rPr>
              <w:t>Безымянское</w:t>
            </w:r>
            <w:proofErr w:type="spellEnd"/>
            <w:r w:rsidR="005D3CF1" w:rsidRPr="005D3CF1">
              <w:rPr>
                <w:bCs/>
                <w:i/>
                <w:iCs/>
              </w:rPr>
              <w:t xml:space="preserve"> монтажное управление </w:t>
            </w:r>
            <w:proofErr w:type="spellStart"/>
            <w:r w:rsidR="005D3CF1" w:rsidRPr="005D3CF1">
              <w:rPr>
                <w:bCs/>
                <w:i/>
                <w:iCs/>
              </w:rPr>
              <w:t>Волгосантехмонтаж</w:t>
            </w:r>
            <w:proofErr w:type="spellEnd"/>
            <w:r w:rsidRPr="005D3CF1">
              <w:rPr>
                <w:bCs/>
                <w:i/>
                <w:iCs/>
              </w:rPr>
              <w:t>»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08692F" w:rsidRPr="0016439F" w:rsidTr="00661C42">
        <w:trPr>
          <w:trHeight w:val="525"/>
        </w:trPr>
        <w:tc>
          <w:tcPr>
            <w:tcW w:w="515" w:type="dxa"/>
          </w:tcPr>
          <w:p w:rsidR="0008692F" w:rsidRDefault="0008692F" w:rsidP="00F93CC9">
            <w:pPr>
              <w:ind w:right="-1"/>
              <w:jc w:val="both"/>
            </w:pPr>
            <w:r>
              <w:t>3.</w:t>
            </w:r>
          </w:p>
        </w:tc>
        <w:tc>
          <w:tcPr>
            <w:tcW w:w="8858" w:type="dxa"/>
          </w:tcPr>
          <w:p w:rsidR="0008692F" w:rsidRPr="005D3CF1" w:rsidRDefault="0008692F" w:rsidP="005D3CF1">
            <w:pPr>
              <w:ind w:right="-1"/>
              <w:jc w:val="both"/>
              <w:rPr>
                <w:i/>
              </w:rPr>
            </w:pPr>
            <w:r w:rsidRPr="00100DFF">
              <w:rPr>
                <w:i/>
              </w:rPr>
              <w:t xml:space="preserve">Внесение изменений в состав </w:t>
            </w:r>
            <w:r>
              <w:rPr>
                <w:i/>
              </w:rPr>
              <w:t>Контроль</w:t>
            </w:r>
            <w:r w:rsidRPr="00100DFF">
              <w:rPr>
                <w:i/>
              </w:rPr>
              <w:t>ной комиссии</w:t>
            </w:r>
            <w:r>
              <w:rPr>
                <w:i/>
              </w:rPr>
              <w:t xml:space="preserve"> СОЮЗа.</w:t>
            </w:r>
          </w:p>
        </w:tc>
        <w:tc>
          <w:tcPr>
            <w:tcW w:w="8844" w:type="dxa"/>
          </w:tcPr>
          <w:p w:rsidR="0008692F" w:rsidRPr="0016439F" w:rsidRDefault="0008692F" w:rsidP="00411857">
            <w:pPr>
              <w:ind w:right="-1"/>
              <w:jc w:val="both"/>
            </w:pPr>
          </w:p>
        </w:tc>
      </w:tr>
    </w:tbl>
    <w:p w:rsidR="00453CDA" w:rsidRPr="00F15A1B" w:rsidRDefault="00453CDA" w:rsidP="00453CDA">
      <w:pPr>
        <w:jc w:val="both"/>
      </w:pPr>
      <w:r w:rsidRPr="00F15A1B">
        <w:t xml:space="preserve">Президент </w:t>
      </w:r>
      <w:proofErr w:type="spellStart"/>
      <w:r w:rsidRPr="00F15A1B">
        <w:t>Зиборов</w:t>
      </w:r>
      <w:proofErr w:type="spellEnd"/>
      <w:r w:rsidRPr="00F15A1B">
        <w:t xml:space="preserve"> А.Б. предложил приступить к работе по рассмотрению </w:t>
      </w:r>
      <w:proofErr w:type="gramStart"/>
      <w:r w:rsidRPr="00F15A1B">
        <w:t>вопросов повестки дня заседания Совета</w:t>
      </w:r>
      <w:proofErr w:type="gramEnd"/>
      <w:r w:rsidRPr="00F15A1B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lastRenderedPageBreak/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lastRenderedPageBreak/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lastRenderedPageBreak/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F15A1B" w:rsidRPr="005D3CF1">
              <w:t>4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F15A1B" w:rsidRDefault="007047B4" w:rsidP="00174263">
            <w:pPr>
              <w:rPr>
                <w:bCs/>
              </w:rPr>
            </w:pPr>
            <w:r w:rsidRPr="00F15A1B">
              <w:t xml:space="preserve">1. Общество с ограниченной ответственностью </w:t>
            </w:r>
            <w:r w:rsidRPr="00F15A1B">
              <w:rPr>
                <w:bCs/>
              </w:rPr>
              <w:t>«</w:t>
            </w:r>
            <w:proofErr w:type="spellStart"/>
            <w:r w:rsidR="00F15A1B" w:rsidRPr="00F15A1B">
              <w:rPr>
                <w:bCs/>
              </w:rPr>
              <w:t>РиК</w:t>
            </w:r>
            <w:proofErr w:type="spellEnd"/>
            <w:r w:rsidR="00F15A1B" w:rsidRPr="00F15A1B">
              <w:rPr>
                <w:bCs/>
              </w:rPr>
              <w:t>-С</w:t>
            </w:r>
            <w:r w:rsidRPr="00F15A1B">
              <w:rPr>
                <w:bCs/>
              </w:rPr>
              <w:t xml:space="preserve">» (ИНН </w:t>
            </w:r>
            <w:r w:rsidR="00F15A1B" w:rsidRPr="00F15A1B">
              <w:rPr>
                <w:bCs/>
              </w:rPr>
              <w:t>6318039410</w:t>
            </w:r>
            <w:r w:rsidRPr="00F15A1B">
              <w:rPr>
                <w:bCs/>
              </w:rPr>
              <w:t>)</w:t>
            </w:r>
          </w:p>
          <w:p w:rsidR="007047B4" w:rsidRPr="00F15A1B" w:rsidRDefault="007047B4" w:rsidP="00174263">
            <w:pPr>
              <w:rPr>
                <w:bCs/>
              </w:rPr>
            </w:pPr>
            <w:r w:rsidRPr="00F15A1B">
              <w:rPr>
                <w:bCs/>
              </w:rPr>
              <w:t xml:space="preserve">2. </w:t>
            </w:r>
            <w:r w:rsidRPr="00F15A1B">
              <w:t xml:space="preserve">Общество с ограниченной ответственностью </w:t>
            </w:r>
            <w:r w:rsidRPr="00F15A1B">
              <w:rPr>
                <w:bCs/>
              </w:rPr>
              <w:t>«</w:t>
            </w:r>
            <w:proofErr w:type="spellStart"/>
            <w:r w:rsidR="00F15A1B" w:rsidRPr="00F15A1B">
              <w:rPr>
                <w:bCs/>
              </w:rPr>
              <w:t>СамараСтройКомплекс</w:t>
            </w:r>
            <w:proofErr w:type="spellEnd"/>
            <w:r w:rsidRPr="00F15A1B">
              <w:rPr>
                <w:bCs/>
              </w:rPr>
              <w:t xml:space="preserve">» (ИНН </w:t>
            </w:r>
            <w:r w:rsidR="00F15A1B" w:rsidRPr="00F15A1B">
              <w:rPr>
                <w:bCs/>
              </w:rPr>
              <w:t>6314046173</w:t>
            </w:r>
            <w:r w:rsidRPr="00F15A1B">
              <w:rPr>
                <w:bCs/>
              </w:rPr>
              <w:t>)</w:t>
            </w:r>
          </w:p>
          <w:p w:rsidR="007047B4" w:rsidRPr="00F15A1B" w:rsidRDefault="007047B4" w:rsidP="00174263">
            <w:pPr>
              <w:rPr>
                <w:bCs/>
              </w:rPr>
            </w:pPr>
            <w:r w:rsidRPr="00F15A1B">
              <w:rPr>
                <w:bCs/>
              </w:rPr>
              <w:t xml:space="preserve">3. </w:t>
            </w:r>
            <w:r w:rsidRPr="00F15A1B">
              <w:t xml:space="preserve">Общество с ограниченной ответственностью </w:t>
            </w:r>
            <w:r w:rsidRPr="00F15A1B">
              <w:rPr>
                <w:bCs/>
              </w:rPr>
              <w:t>«</w:t>
            </w:r>
            <w:proofErr w:type="spellStart"/>
            <w:r w:rsidR="00F15A1B" w:rsidRPr="00F15A1B">
              <w:rPr>
                <w:bCs/>
              </w:rPr>
              <w:t>СпецРемСтрой</w:t>
            </w:r>
            <w:proofErr w:type="spellEnd"/>
            <w:r w:rsidRPr="00F15A1B">
              <w:rPr>
                <w:bCs/>
              </w:rPr>
              <w:t xml:space="preserve">» (ИНН </w:t>
            </w:r>
            <w:r w:rsidR="00F15A1B" w:rsidRPr="00F15A1B">
              <w:rPr>
                <w:bCs/>
              </w:rPr>
              <w:t>6325073531</w:t>
            </w:r>
            <w:r w:rsidRPr="00F15A1B">
              <w:rPr>
                <w:bCs/>
              </w:rPr>
              <w:t>)</w:t>
            </w:r>
          </w:p>
          <w:p w:rsidR="00F15A1B" w:rsidRPr="00F15A1B" w:rsidRDefault="00F15A1B" w:rsidP="00174263">
            <w:pPr>
              <w:rPr>
                <w:bCs/>
              </w:rPr>
            </w:pPr>
            <w:r w:rsidRPr="00F15A1B">
              <w:rPr>
                <w:bCs/>
              </w:rPr>
              <w:t>4.</w:t>
            </w:r>
            <w:r w:rsidRPr="00F15A1B">
              <w:t xml:space="preserve"> Общество с ограниченной ответственностью </w:t>
            </w:r>
            <w:r w:rsidRPr="00F15A1B">
              <w:rPr>
                <w:bCs/>
              </w:rPr>
              <w:t>«РАДА</w:t>
            </w:r>
            <w:proofErr w:type="gramStart"/>
            <w:r w:rsidRPr="00F15A1B">
              <w:rPr>
                <w:bCs/>
              </w:rPr>
              <w:t>1</w:t>
            </w:r>
            <w:proofErr w:type="gramEnd"/>
            <w:r w:rsidRPr="00F15A1B">
              <w:rPr>
                <w:bCs/>
              </w:rPr>
              <w:t>» (ИНН 6312189507)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4F06DA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4F06DA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4F06DA">
            <w:pPr>
              <w:ind w:right="-1"/>
            </w:pPr>
          </w:p>
          <w:p w:rsidR="00F15A1B" w:rsidRDefault="00F15A1B" w:rsidP="004F06DA">
            <w:pPr>
              <w:rPr>
                <w:bCs/>
              </w:rPr>
            </w:pPr>
            <w:r w:rsidRPr="00F15A1B">
              <w:t xml:space="preserve">1. Общество с ограниченной ответственностью </w:t>
            </w:r>
            <w:r w:rsidRPr="00F15A1B">
              <w:rPr>
                <w:bCs/>
              </w:rPr>
              <w:t>«</w:t>
            </w:r>
            <w:proofErr w:type="spellStart"/>
            <w:r w:rsidRPr="00F15A1B">
              <w:rPr>
                <w:bCs/>
              </w:rPr>
              <w:t>РиК</w:t>
            </w:r>
            <w:proofErr w:type="spellEnd"/>
            <w:r w:rsidRPr="00F15A1B">
              <w:rPr>
                <w:bCs/>
              </w:rPr>
              <w:t>-С» (ИНН 6318039410)</w:t>
            </w:r>
          </w:p>
          <w:p w:rsidR="00F15A1B" w:rsidRPr="00235611" w:rsidRDefault="00F15A1B" w:rsidP="004F06DA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15A1B" w:rsidRDefault="00F15A1B" w:rsidP="004F06DA">
            <w:r w:rsidRPr="00235611">
              <w:t>Решение принято единогласно.</w:t>
            </w:r>
          </w:p>
          <w:p w:rsidR="00F15A1B" w:rsidRPr="00F15A1B" w:rsidRDefault="00F15A1B" w:rsidP="004F06DA">
            <w:pPr>
              <w:rPr>
                <w:bCs/>
              </w:rPr>
            </w:pPr>
          </w:p>
          <w:p w:rsidR="00F15A1B" w:rsidRDefault="00F15A1B" w:rsidP="004F06DA">
            <w:pPr>
              <w:rPr>
                <w:bCs/>
              </w:rPr>
            </w:pPr>
            <w:r w:rsidRPr="00F15A1B">
              <w:rPr>
                <w:bCs/>
              </w:rPr>
              <w:t xml:space="preserve">2. </w:t>
            </w:r>
            <w:r w:rsidRPr="00F15A1B">
              <w:t xml:space="preserve">Общество с ограниченной ответственностью </w:t>
            </w:r>
            <w:r w:rsidRPr="00F15A1B">
              <w:rPr>
                <w:bCs/>
              </w:rPr>
              <w:t>«</w:t>
            </w:r>
            <w:proofErr w:type="spellStart"/>
            <w:r w:rsidRPr="00F15A1B">
              <w:rPr>
                <w:bCs/>
              </w:rPr>
              <w:t>СамараСтройКомплекс</w:t>
            </w:r>
            <w:proofErr w:type="spellEnd"/>
            <w:r w:rsidRPr="00F15A1B">
              <w:rPr>
                <w:bCs/>
              </w:rPr>
              <w:t>» (ИНН 6314046173)</w:t>
            </w:r>
          </w:p>
          <w:p w:rsidR="00F15A1B" w:rsidRPr="00235611" w:rsidRDefault="00F15A1B" w:rsidP="004F06DA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15A1B" w:rsidRDefault="00F15A1B" w:rsidP="004F06DA">
            <w:r w:rsidRPr="00235611">
              <w:t>Решение принято единогласно.</w:t>
            </w:r>
          </w:p>
          <w:p w:rsidR="00F15A1B" w:rsidRPr="00F15A1B" w:rsidRDefault="00F15A1B" w:rsidP="004F06DA">
            <w:pPr>
              <w:rPr>
                <w:bCs/>
              </w:rPr>
            </w:pPr>
          </w:p>
          <w:p w:rsidR="00F15A1B" w:rsidRDefault="00F15A1B" w:rsidP="004F06DA">
            <w:pPr>
              <w:rPr>
                <w:bCs/>
              </w:rPr>
            </w:pPr>
            <w:r w:rsidRPr="00F15A1B">
              <w:rPr>
                <w:bCs/>
              </w:rPr>
              <w:t xml:space="preserve">3. </w:t>
            </w:r>
            <w:r w:rsidRPr="00F15A1B">
              <w:t xml:space="preserve">Общество с ограниченной ответственностью </w:t>
            </w:r>
            <w:r w:rsidRPr="00F15A1B">
              <w:rPr>
                <w:bCs/>
              </w:rPr>
              <w:t>«</w:t>
            </w:r>
            <w:proofErr w:type="spellStart"/>
            <w:r w:rsidRPr="00F15A1B">
              <w:rPr>
                <w:bCs/>
              </w:rPr>
              <w:t>СпецРемСтрой</w:t>
            </w:r>
            <w:proofErr w:type="spellEnd"/>
            <w:r w:rsidRPr="00F15A1B">
              <w:rPr>
                <w:bCs/>
              </w:rPr>
              <w:t>» (ИНН 6325073531)</w:t>
            </w:r>
          </w:p>
          <w:p w:rsidR="00F15A1B" w:rsidRPr="00235611" w:rsidRDefault="00F15A1B" w:rsidP="004F06DA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15A1B" w:rsidRDefault="00F15A1B" w:rsidP="004F06DA">
            <w:r w:rsidRPr="00235611">
              <w:t>Решение принято единогласно.</w:t>
            </w:r>
          </w:p>
          <w:p w:rsidR="00F15A1B" w:rsidRPr="00F15A1B" w:rsidRDefault="00F15A1B" w:rsidP="004F06DA">
            <w:pPr>
              <w:rPr>
                <w:bCs/>
              </w:rPr>
            </w:pPr>
          </w:p>
          <w:p w:rsidR="00F15A1B" w:rsidRDefault="00F15A1B" w:rsidP="004F06DA">
            <w:pPr>
              <w:rPr>
                <w:bCs/>
              </w:rPr>
            </w:pPr>
            <w:r w:rsidRPr="00F15A1B">
              <w:rPr>
                <w:bCs/>
              </w:rPr>
              <w:t>4.</w:t>
            </w:r>
            <w:r w:rsidRPr="00F15A1B">
              <w:t xml:space="preserve"> Общество с ограниченной ответственностью </w:t>
            </w:r>
            <w:r w:rsidRPr="00F15A1B">
              <w:rPr>
                <w:bCs/>
              </w:rPr>
              <w:t>«РАДА</w:t>
            </w:r>
            <w:proofErr w:type="gramStart"/>
            <w:r w:rsidRPr="00F15A1B">
              <w:rPr>
                <w:bCs/>
              </w:rPr>
              <w:t>1</w:t>
            </w:r>
            <w:proofErr w:type="gramEnd"/>
            <w:r w:rsidRPr="00F15A1B">
              <w:rPr>
                <w:bCs/>
              </w:rPr>
              <w:t>» (ИНН 6312189507)</w:t>
            </w:r>
          </w:p>
          <w:p w:rsidR="00F15A1B" w:rsidRPr="00235611" w:rsidRDefault="00F15A1B" w:rsidP="004F06DA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F15A1B" w:rsidP="004F06DA">
            <w:r w:rsidRPr="00235611">
              <w:t>Решение принято единогласно.</w:t>
            </w:r>
          </w:p>
          <w:p w:rsidR="007047B4" w:rsidRPr="00235611" w:rsidRDefault="00F15A1B" w:rsidP="004F06DA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4F06DA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4F06DA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4F06DA">
            <w:pPr>
              <w:jc w:val="both"/>
            </w:pPr>
          </w:p>
          <w:p w:rsidR="007047B4" w:rsidRPr="00235611" w:rsidRDefault="00F15A1B" w:rsidP="004F06DA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</w:t>
            </w:r>
            <w:r w:rsidR="007047B4" w:rsidRPr="001F4463">
              <w:lastRenderedPageBreak/>
              <w:t>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F15A1B">
              <w:t>указанные организации в течени</w:t>
            </w:r>
            <w:proofErr w:type="gramStart"/>
            <w:r w:rsidR="007047B4" w:rsidRPr="00F15A1B">
              <w:t>и</w:t>
            </w:r>
            <w:proofErr w:type="gramEnd"/>
            <w:r w:rsidR="007047B4" w:rsidRPr="00F15A1B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4F06DA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16439F" w:rsidRDefault="007047B4" w:rsidP="004F06DA">
            <w:pPr>
              <w:jc w:val="right"/>
            </w:pPr>
            <w:r w:rsidRPr="00235611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4F06DA">
            <w:pPr>
              <w:ind w:right="-1"/>
              <w:jc w:val="right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5D3CF1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D3C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5D3CF1" w:rsidRPr="005D3C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:rsidR="00027247" w:rsidRPr="005D3CF1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D3C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027247" w:rsidRPr="005D3CF1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27247" w:rsidRPr="005D3CF1" w:rsidRDefault="00027247" w:rsidP="004F06DA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CF1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027247" w:rsidRPr="005D3CF1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5D3CF1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5D3CF1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5D3CF1" w:rsidRDefault="00027247" w:rsidP="0098506B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027247" w:rsidRPr="005D3CF1" w:rsidRDefault="00027247" w:rsidP="004F06DA">
            <w:pPr>
              <w:pStyle w:val="a6"/>
              <w:tabs>
                <w:tab w:val="left" w:pos="317"/>
              </w:tabs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5D3CF1">
              <w:rPr>
                <w:rFonts w:ascii="Times New Roman" w:hAnsi="Times New Roman"/>
                <w:i/>
                <w:sz w:val="24"/>
              </w:rPr>
              <w:t xml:space="preserve">Внесение </w:t>
            </w:r>
            <w:r w:rsidRPr="005D3CF1">
              <w:rPr>
                <w:rFonts w:ascii="Times New Roman" w:hAnsi="Times New Roman"/>
                <w:bCs/>
                <w:i/>
                <w:iCs/>
                <w:sz w:val="24"/>
              </w:rPr>
              <w:t xml:space="preserve">изменений в Свидетельство о членстве и реестр СОЮЗа в связи с изменением ОПФ организации </w:t>
            </w:r>
            <w:r w:rsidR="005D3CF1" w:rsidRPr="005D3CF1">
              <w:rPr>
                <w:rFonts w:ascii="Times New Roman" w:hAnsi="Times New Roman"/>
                <w:bCs/>
                <w:i/>
                <w:iCs/>
                <w:sz w:val="24"/>
              </w:rPr>
              <w:t>ЗАО «</w:t>
            </w:r>
            <w:proofErr w:type="spellStart"/>
            <w:r w:rsidR="005D3CF1" w:rsidRPr="005D3CF1">
              <w:rPr>
                <w:rFonts w:ascii="Times New Roman" w:hAnsi="Times New Roman"/>
                <w:bCs/>
                <w:i/>
                <w:iCs/>
                <w:sz w:val="24"/>
              </w:rPr>
              <w:t>Безымянское</w:t>
            </w:r>
            <w:proofErr w:type="spellEnd"/>
            <w:r w:rsidR="005D3CF1" w:rsidRPr="005D3CF1">
              <w:rPr>
                <w:rFonts w:ascii="Times New Roman" w:hAnsi="Times New Roman"/>
                <w:bCs/>
                <w:i/>
                <w:iCs/>
                <w:sz w:val="24"/>
              </w:rPr>
              <w:t xml:space="preserve"> монтажное управление </w:t>
            </w:r>
            <w:proofErr w:type="spellStart"/>
            <w:r w:rsidR="005D3CF1" w:rsidRPr="005D3CF1">
              <w:rPr>
                <w:rFonts w:ascii="Times New Roman" w:hAnsi="Times New Roman"/>
                <w:bCs/>
                <w:i/>
                <w:iCs/>
                <w:sz w:val="24"/>
              </w:rPr>
              <w:t>Волгосантехмонтаж</w:t>
            </w:r>
            <w:proofErr w:type="spellEnd"/>
            <w:r w:rsidR="005D3CF1" w:rsidRPr="005D3CF1">
              <w:rPr>
                <w:rFonts w:ascii="Times New Roman" w:hAnsi="Times New Roman"/>
                <w:bCs/>
                <w:i/>
                <w:iCs/>
                <w:sz w:val="24"/>
              </w:rPr>
              <w:t>» в АО «</w:t>
            </w:r>
            <w:proofErr w:type="spellStart"/>
            <w:r w:rsidR="005D3CF1" w:rsidRPr="005D3CF1">
              <w:rPr>
                <w:rFonts w:ascii="Times New Roman" w:hAnsi="Times New Roman"/>
                <w:bCs/>
                <w:i/>
                <w:iCs/>
                <w:sz w:val="24"/>
              </w:rPr>
              <w:t>Безымянское</w:t>
            </w:r>
            <w:proofErr w:type="spellEnd"/>
            <w:r w:rsidR="005D3CF1" w:rsidRPr="005D3CF1">
              <w:rPr>
                <w:rFonts w:ascii="Times New Roman" w:hAnsi="Times New Roman"/>
                <w:bCs/>
                <w:i/>
                <w:iCs/>
                <w:sz w:val="24"/>
              </w:rPr>
              <w:t xml:space="preserve"> монтажное управление </w:t>
            </w:r>
            <w:proofErr w:type="spellStart"/>
            <w:r w:rsidR="005D3CF1" w:rsidRPr="005D3CF1">
              <w:rPr>
                <w:rFonts w:ascii="Times New Roman" w:hAnsi="Times New Roman"/>
                <w:bCs/>
                <w:i/>
                <w:iCs/>
                <w:sz w:val="24"/>
              </w:rPr>
              <w:t>Волгосантехмонтаж</w:t>
            </w:r>
            <w:proofErr w:type="spellEnd"/>
            <w:r w:rsidR="005D3CF1" w:rsidRPr="005D3CF1">
              <w:rPr>
                <w:rFonts w:ascii="Times New Roman" w:hAnsi="Times New Roman"/>
                <w:bCs/>
                <w:i/>
                <w:iCs/>
                <w:sz w:val="24"/>
              </w:rPr>
              <w:t>»</w:t>
            </w:r>
          </w:p>
          <w:p w:rsidR="00027247" w:rsidRPr="005D3CF1" w:rsidRDefault="00027247" w:rsidP="004F06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CF1">
              <w:rPr>
                <w:rFonts w:ascii="Times New Roman" w:hAnsi="Times New Roman"/>
                <w:sz w:val="24"/>
                <w:szCs w:val="24"/>
              </w:rPr>
              <w:t xml:space="preserve">Заместителя генерального директора </w:t>
            </w:r>
            <w:r w:rsidRPr="005D3CF1">
              <w:rPr>
                <w:rFonts w:ascii="Times New Roman" w:hAnsi="Times New Roman"/>
                <w:bCs/>
                <w:sz w:val="24"/>
                <w:szCs w:val="24"/>
              </w:rPr>
              <w:t>Евстигнееву И.Е.</w:t>
            </w:r>
            <w:r w:rsidRPr="005D3CF1">
              <w:rPr>
                <w:rFonts w:ascii="Times New Roman" w:hAnsi="Times New Roman"/>
                <w:sz w:val="24"/>
                <w:szCs w:val="24"/>
              </w:rPr>
              <w:t xml:space="preserve">, которая доложила о предоставлении заявления и документов, подтверждающих </w:t>
            </w:r>
            <w:r w:rsidRPr="005D3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изменение организационно-правовой формы </w:t>
            </w:r>
            <w:r w:rsidR="005D3CF1" w:rsidRPr="005D3CF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организации за</w:t>
            </w:r>
            <w:r w:rsidRPr="005D3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крытого акционерного общества </w:t>
            </w:r>
            <w:r w:rsidR="005D3CF1" w:rsidRPr="005D3CF1">
              <w:rPr>
                <w:rFonts w:ascii="Times New Roman" w:hAnsi="Times New Roman"/>
                <w:bCs/>
                <w:iCs/>
                <w:sz w:val="24"/>
              </w:rPr>
              <w:t>«</w:t>
            </w:r>
            <w:proofErr w:type="spellStart"/>
            <w:r w:rsidR="005D3CF1" w:rsidRPr="005D3CF1">
              <w:rPr>
                <w:rFonts w:ascii="Times New Roman" w:hAnsi="Times New Roman"/>
                <w:bCs/>
                <w:iCs/>
                <w:sz w:val="24"/>
              </w:rPr>
              <w:t>Безымянское</w:t>
            </w:r>
            <w:proofErr w:type="spellEnd"/>
            <w:r w:rsidR="005D3CF1" w:rsidRPr="005D3CF1">
              <w:rPr>
                <w:rFonts w:ascii="Times New Roman" w:hAnsi="Times New Roman"/>
                <w:bCs/>
                <w:iCs/>
                <w:sz w:val="24"/>
              </w:rPr>
              <w:t xml:space="preserve"> монтажное управление </w:t>
            </w:r>
            <w:proofErr w:type="spellStart"/>
            <w:r w:rsidR="005D3CF1" w:rsidRPr="005D3CF1">
              <w:rPr>
                <w:rFonts w:ascii="Times New Roman" w:hAnsi="Times New Roman"/>
                <w:bCs/>
                <w:iCs/>
                <w:sz w:val="24"/>
              </w:rPr>
              <w:t>Волгосантехмонтаж</w:t>
            </w:r>
            <w:proofErr w:type="spellEnd"/>
            <w:r w:rsidR="005D3CF1" w:rsidRPr="005D3CF1">
              <w:rPr>
                <w:rFonts w:ascii="Times New Roman" w:hAnsi="Times New Roman"/>
                <w:bCs/>
                <w:iCs/>
                <w:sz w:val="24"/>
              </w:rPr>
              <w:t>»</w:t>
            </w:r>
            <w:r w:rsidRPr="005D3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</w:t>
            </w:r>
            <w:r w:rsidR="005D3CF1" w:rsidRPr="005D3CF1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r w:rsidR="005D3CF1" w:rsidRPr="005D3CF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="005D3CF1" w:rsidRPr="005D3CF1">
              <w:rPr>
                <w:rFonts w:ascii="Times New Roman" w:hAnsi="Times New Roman"/>
                <w:bCs/>
                <w:iCs/>
                <w:sz w:val="24"/>
                <w:szCs w:val="24"/>
              </w:rPr>
              <w:t>Безымянское</w:t>
            </w:r>
            <w:proofErr w:type="spellEnd"/>
            <w:r w:rsidR="005D3CF1" w:rsidRPr="005D3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монтажное управление </w:t>
            </w:r>
            <w:proofErr w:type="spellStart"/>
            <w:r w:rsidR="005D3CF1" w:rsidRPr="005D3CF1">
              <w:rPr>
                <w:rFonts w:ascii="Times New Roman" w:hAnsi="Times New Roman"/>
                <w:bCs/>
                <w:iCs/>
                <w:sz w:val="24"/>
                <w:szCs w:val="24"/>
              </w:rPr>
              <w:t>Волгосантехмонтаж</w:t>
            </w:r>
            <w:proofErr w:type="spellEnd"/>
            <w:r w:rsidR="005D3CF1" w:rsidRPr="005D3CF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027247" w:rsidRPr="005D3CF1" w:rsidRDefault="00027247" w:rsidP="004F06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5D3CF1" w:rsidRDefault="00027247" w:rsidP="004F06D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3CF1">
              <w:rPr>
                <w:rFonts w:ascii="Times New Roman" w:hAnsi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39F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</w:t>
            </w:r>
          </w:p>
          <w:p w:rsidR="00027247" w:rsidRDefault="00027247" w:rsidP="005D3CF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решения по вопросу № </w:t>
            </w:r>
            <w:r w:rsidR="005D3CF1" w:rsidRPr="005D3C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1643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4F06DA" w:rsidRDefault="004F06DA" w:rsidP="005D3CF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06DA" w:rsidRDefault="004F06DA" w:rsidP="005D3CF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06DA" w:rsidRDefault="004F06DA" w:rsidP="005D3CF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06DA" w:rsidRDefault="004F06DA" w:rsidP="005D3CF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06DA" w:rsidRDefault="004F06DA" w:rsidP="005D3CF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06DA" w:rsidRDefault="004F06DA" w:rsidP="005D3CF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06DA" w:rsidRDefault="004F06DA" w:rsidP="005D3CF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06DA" w:rsidRDefault="004F06DA" w:rsidP="0008692F">
            <w:pPr>
              <w:snapToGrid w:val="0"/>
              <w:ind w:right="-6"/>
              <w:jc w:val="right"/>
              <w:rPr>
                <w:b/>
                <w:bCs/>
                <w:u w:val="single"/>
              </w:rPr>
            </w:pPr>
            <w:r w:rsidRPr="00100DFF">
              <w:rPr>
                <w:b/>
                <w:bCs/>
                <w:u w:val="single"/>
              </w:rPr>
              <w:t xml:space="preserve">Вопрос № </w:t>
            </w:r>
            <w:r>
              <w:rPr>
                <w:b/>
                <w:bCs/>
                <w:u w:val="single"/>
              </w:rPr>
              <w:t xml:space="preserve">3 </w:t>
            </w:r>
            <w:r w:rsidRPr="00100DFF">
              <w:rPr>
                <w:b/>
                <w:bCs/>
                <w:u w:val="single"/>
              </w:rPr>
              <w:t>повестки дня:</w:t>
            </w:r>
          </w:p>
          <w:p w:rsidR="0008692F" w:rsidRPr="0008692F" w:rsidRDefault="0008692F" w:rsidP="0008692F">
            <w:pPr>
              <w:snapToGrid w:val="0"/>
              <w:ind w:right="-6"/>
              <w:jc w:val="right"/>
              <w:rPr>
                <w:b/>
                <w:bCs/>
                <w:sz w:val="10"/>
                <w:u w:val="single"/>
              </w:rPr>
            </w:pPr>
          </w:p>
          <w:p w:rsidR="004F06DA" w:rsidRPr="00100DFF" w:rsidRDefault="004F06DA" w:rsidP="0008692F">
            <w:pPr>
              <w:snapToGrid w:val="0"/>
              <w:ind w:right="-6"/>
              <w:jc w:val="right"/>
              <w:rPr>
                <w:b/>
                <w:bCs/>
              </w:rPr>
            </w:pPr>
            <w:r w:rsidRPr="00100DFF">
              <w:rPr>
                <w:b/>
                <w:bCs/>
              </w:rPr>
              <w:t>Слушали:</w:t>
            </w:r>
          </w:p>
          <w:p w:rsidR="004F06DA" w:rsidRPr="00100DFF" w:rsidRDefault="004F06DA" w:rsidP="004F06DA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F06DA" w:rsidRDefault="004F06DA" w:rsidP="004F06DA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8692F" w:rsidRPr="0008692F" w:rsidRDefault="0008692F" w:rsidP="004F06DA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4F06DA" w:rsidRPr="00100DFF" w:rsidRDefault="004F06DA" w:rsidP="004F06DA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00DFF">
              <w:rPr>
                <w:b/>
                <w:bCs/>
              </w:rPr>
              <w:t xml:space="preserve">Формулировка </w:t>
            </w:r>
          </w:p>
          <w:p w:rsidR="004F06DA" w:rsidRDefault="004F06DA" w:rsidP="004F06DA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00DFF">
              <w:rPr>
                <w:b/>
                <w:bCs/>
              </w:rPr>
              <w:t xml:space="preserve">решения по вопросу № </w:t>
            </w:r>
            <w:r>
              <w:rPr>
                <w:b/>
                <w:bCs/>
              </w:rPr>
              <w:t xml:space="preserve">3 </w:t>
            </w:r>
            <w:r w:rsidRPr="00100DFF">
              <w:rPr>
                <w:b/>
                <w:bCs/>
              </w:rPr>
              <w:t>повестки:</w:t>
            </w:r>
          </w:p>
          <w:p w:rsidR="004F06DA" w:rsidRPr="0016439F" w:rsidRDefault="004F06DA" w:rsidP="005D3CF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4F06DA">
            <w:pPr>
              <w:rPr>
                <w:color w:val="FF0000"/>
              </w:rPr>
            </w:pPr>
            <w:r w:rsidRPr="005D3CF1">
              <w:rPr>
                <w:bCs/>
                <w:iCs/>
              </w:rPr>
              <w:t xml:space="preserve">1. Выдать новое Свидетельство о членстве </w:t>
            </w:r>
            <w:r w:rsidR="005D3CF1" w:rsidRPr="005D3CF1">
              <w:t>акционерному обществу</w:t>
            </w:r>
            <w:r w:rsidRPr="005D3CF1">
              <w:t xml:space="preserve"> </w:t>
            </w:r>
            <w:r w:rsidRPr="005D3CF1">
              <w:rPr>
                <w:bCs/>
                <w:iCs/>
              </w:rPr>
              <w:t>«</w:t>
            </w:r>
            <w:proofErr w:type="spellStart"/>
            <w:r w:rsidR="005D3CF1" w:rsidRPr="005D3CF1">
              <w:rPr>
                <w:bCs/>
                <w:iCs/>
              </w:rPr>
              <w:t>Безымянское</w:t>
            </w:r>
            <w:proofErr w:type="spellEnd"/>
            <w:r w:rsidR="005D3CF1" w:rsidRPr="005D3CF1">
              <w:rPr>
                <w:bCs/>
                <w:iCs/>
              </w:rPr>
              <w:t xml:space="preserve"> монтажное управление </w:t>
            </w:r>
            <w:proofErr w:type="spellStart"/>
            <w:r w:rsidR="005D3CF1" w:rsidRPr="005D3CF1">
              <w:rPr>
                <w:bCs/>
                <w:iCs/>
              </w:rPr>
              <w:t>Волгосантехмонтаж</w:t>
            </w:r>
            <w:proofErr w:type="spellEnd"/>
            <w:r w:rsidRPr="005D3CF1">
              <w:rPr>
                <w:bCs/>
                <w:iCs/>
              </w:rPr>
              <w:t>»</w:t>
            </w:r>
            <w:r w:rsidRPr="005D3CF1">
              <w:t xml:space="preserve"> </w:t>
            </w:r>
            <w:r w:rsidRPr="005D3CF1">
              <w:rPr>
                <w:bCs/>
                <w:iCs/>
              </w:rPr>
              <w:t>взамен ранее выданного Свидетельства</w:t>
            </w:r>
            <w:r w:rsidRPr="0016439F">
              <w:rPr>
                <w:bCs/>
                <w:iCs/>
                <w:color w:val="FF0000"/>
              </w:rPr>
              <w:t xml:space="preserve"> </w:t>
            </w:r>
            <w:r w:rsidRPr="006E3209">
              <w:rPr>
                <w:bCs/>
                <w:iCs/>
              </w:rPr>
              <w:t>№</w:t>
            </w:r>
            <w:r w:rsidRPr="006E3209">
              <w:t xml:space="preserve"> </w:t>
            </w:r>
            <w:r w:rsidR="005D3CF1" w:rsidRPr="006E3209">
              <w:t xml:space="preserve">СС-СЧ-6317082162-917-16 </w:t>
            </w:r>
            <w:r w:rsidRPr="006E3209">
              <w:t>от 06.</w:t>
            </w:r>
            <w:r w:rsidR="005D3CF1" w:rsidRPr="006E3209">
              <w:t>12</w:t>
            </w:r>
            <w:r w:rsidRPr="006E3209">
              <w:t>.</w:t>
            </w:r>
            <w:r w:rsidR="005D3CF1" w:rsidRPr="006E3209">
              <w:t>2016</w:t>
            </w:r>
            <w:r w:rsidRPr="006E3209">
              <w:t xml:space="preserve"> г.</w:t>
            </w:r>
          </w:p>
          <w:p w:rsidR="00027247" w:rsidRPr="0016439F" w:rsidRDefault="00027247" w:rsidP="004F06DA">
            <w:pPr>
              <w:rPr>
                <w:color w:val="FF0000"/>
              </w:rPr>
            </w:pPr>
          </w:p>
          <w:p w:rsidR="00027247" w:rsidRPr="005D3CF1" w:rsidRDefault="00027247" w:rsidP="004F06DA">
            <w:pPr>
              <w:pStyle w:val="a6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5D3CF1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5D3CF1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5D3CF1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027247" w:rsidRPr="005D3CF1" w:rsidRDefault="00027247" w:rsidP="004F06DA">
            <w:pPr>
              <w:pStyle w:val="a6"/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CF1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  <w:p w:rsidR="00027247" w:rsidRPr="00857CB2" w:rsidRDefault="00027247" w:rsidP="004F06DA">
            <w:pPr>
              <w:jc w:val="both"/>
            </w:pPr>
            <w:r w:rsidRPr="00857CB2">
              <w:rPr>
                <w:bCs/>
                <w:iCs/>
              </w:rPr>
              <w:t xml:space="preserve">2. Внести в реестр изменение в связи с изменением ОПФ </w:t>
            </w:r>
            <w:r w:rsidR="00857CB2" w:rsidRPr="00857CB2">
              <w:rPr>
                <w:bCs/>
                <w:iCs/>
              </w:rPr>
              <w:t>ЗАО</w:t>
            </w:r>
            <w:r w:rsidRPr="00857CB2">
              <w:rPr>
                <w:bCs/>
                <w:iCs/>
              </w:rPr>
              <w:t xml:space="preserve"> </w:t>
            </w:r>
            <w:r w:rsidR="00857CB2" w:rsidRPr="00857CB2">
              <w:rPr>
                <w:bCs/>
                <w:iCs/>
              </w:rPr>
              <w:t>«</w:t>
            </w:r>
            <w:proofErr w:type="spellStart"/>
            <w:r w:rsidR="00857CB2" w:rsidRPr="00857CB2">
              <w:rPr>
                <w:bCs/>
                <w:iCs/>
              </w:rPr>
              <w:t>Безымянское</w:t>
            </w:r>
            <w:proofErr w:type="spellEnd"/>
            <w:r w:rsidR="00857CB2" w:rsidRPr="00857CB2">
              <w:rPr>
                <w:bCs/>
                <w:iCs/>
              </w:rPr>
              <w:t xml:space="preserve"> монтажное управление </w:t>
            </w:r>
            <w:proofErr w:type="spellStart"/>
            <w:r w:rsidR="00857CB2" w:rsidRPr="00857CB2">
              <w:rPr>
                <w:bCs/>
                <w:iCs/>
              </w:rPr>
              <w:t>Волгосантехмонтаж</w:t>
            </w:r>
            <w:proofErr w:type="spellEnd"/>
            <w:r w:rsidR="00857CB2" w:rsidRPr="00857CB2">
              <w:rPr>
                <w:bCs/>
                <w:iCs/>
              </w:rPr>
              <w:t>»</w:t>
            </w:r>
            <w:r w:rsidRPr="00857CB2">
              <w:rPr>
                <w:bCs/>
                <w:iCs/>
              </w:rPr>
              <w:t xml:space="preserve"> в </w:t>
            </w:r>
            <w:r w:rsidR="00857CB2" w:rsidRPr="00857CB2">
              <w:rPr>
                <w:bCs/>
                <w:iCs/>
              </w:rPr>
              <w:t>АО</w:t>
            </w:r>
            <w:r w:rsidRPr="00857CB2">
              <w:rPr>
                <w:bCs/>
                <w:iCs/>
              </w:rPr>
              <w:t xml:space="preserve"> «</w:t>
            </w:r>
            <w:proofErr w:type="spellStart"/>
            <w:r w:rsidR="00857CB2" w:rsidRPr="00857CB2">
              <w:rPr>
                <w:bCs/>
                <w:iCs/>
              </w:rPr>
              <w:t>Безымянское</w:t>
            </w:r>
            <w:proofErr w:type="spellEnd"/>
            <w:r w:rsidR="00857CB2" w:rsidRPr="00857CB2">
              <w:rPr>
                <w:bCs/>
                <w:iCs/>
              </w:rPr>
              <w:t xml:space="preserve"> монтажное управление </w:t>
            </w:r>
            <w:proofErr w:type="spellStart"/>
            <w:r w:rsidR="00857CB2" w:rsidRPr="00857CB2">
              <w:rPr>
                <w:bCs/>
                <w:iCs/>
              </w:rPr>
              <w:t>Волгосантехмонтаж</w:t>
            </w:r>
            <w:proofErr w:type="spellEnd"/>
            <w:r w:rsidRPr="00857CB2">
              <w:rPr>
                <w:bCs/>
                <w:iCs/>
              </w:rPr>
              <w:t>»</w:t>
            </w:r>
          </w:p>
          <w:p w:rsidR="00027247" w:rsidRPr="00857CB2" w:rsidRDefault="00027247" w:rsidP="004F06DA">
            <w:pPr>
              <w:pStyle w:val="a6"/>
              <w:spacing w:before="120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857CB2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857CB2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857CB2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027247" w:rsidRDefault="00027247" w:rsidP="004F06DA">
            <w:pPr>
              <w:pStyle w:val="a6"/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CB2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  <w:p w:rsidR="004F06DA" w:rsidRPr="00100DFF" w:rsidRDefault="004F06DA" w:rsidP="004F06DA">
            <w:pPr>
              <w:ind w:right="-1"/>
              <w:jc w:val="both"/>
            </w:pPr>
            <w:r w:rsidRPr="00100DFF">
              <w:rPr>
                <w:i/>
              </w:rPr>
              <w:t xml:space="preserve">Внесение изменений в состав </w:t>
            </w:r>
            <w:r>
              <w:rPr>
                <w:i/>
              </w:rPr>
              <w:t>Контроль</w:t>
            </w:r>
            <w:r w:rsidRPr="00100DFF">
              <w:rPr>
                <w:i/>
              </w:rPr>
              <w:t>ной комиссии</w:t>
            </w:r>
            <w:r>
              <w:rPr>
                <w:i/>
              </w:rPr>
              <w:t xml:space="preserve"> СОЮЗа</w:t>
            </w:r>
            <w:r w:rsidRPr="00100DFF">
              <w:t xml:space="preserve"> </w:t>
            </w:r>
          </w:p>
          <w:p w:rsidR="004F06DA" w:rsidRPr="00100DFF" w:rsidRDefault="004F06DA" w:rsidP="004F06DA">
            <w:pPr>
              <w:ind w:right="-1"/>
              <w:jc w:val="both"/>
            </w:pPr>
          </w:p>
          <w:p w:rsidR="004F06DA" w:rsidRPr="00100DFF" w:rsidRDefault="004F06DA" w:rsidP="004F06DA">
            <w:pPr>
              <w:spacing w:before="120"/>
            </w:pPr>
            <w:r>
              <w:t>Заместителя генерального директора Евстигнееву</w:t>
            </w:r>
            <w:r w:rsidRPr="00100DFF">
              <w:t xml:space="preserve"> </w:t>
            </w:r>
            <w:r>
              <w:t>И</w:t>
            </w:r>
            <w:r w:rsidRPr="00100DFF">
              <w:t>.</w:t>
            </w:r>
            <w:r>
              <w:t>Е</w:t>
            </w:r>
            <w:r w:rsidRPr="00100DFF">
              <w:t xml:space="preserve">., которая предложила в  связи с производственной необходимостью ввести в состав </w:t>
            </w:r>
            <w:r w:rsidRPr="003D6F18">
              <w:t>Контрольно</w:t>
            </w:r>
            <w:r>
              <w:t>й комиссии Соколову Ольгу Александровну – главного специалиста СОЮЗа.</w:t>
            </w:r>
          </w:p>
          <w:p w:rsidR="004F06DA" w:rsidRPr="00100DFF" w:rsidRDefault="004F06DA" w:rsidP="004F06DA">
            <w:pPr>
              <w:spacing w:before="120"/>
              <w:rPr>
                <w:i/>
                <w:iCs/>
              </w:rPr>
            </w:pPr>
            <w:r w:rsidRPr="00100DFF">
              <w:t>По результатам обсуждения Советом принято решение:</w:t>
            </w:r>
          </w:p>
          <w:p w:rsidR="004F06DA" w:rsidRDefault="004F06DA" w:rsidP="004F06DA">
            <w:pPr>
              <w:spacing w:after="120"/>
            </w:pPr>
            <w:r w:rsidRPr="00100DFF">
              <w:t xml:space="preserve">Включить в состав  </w:t>
            </w:r>
            <w:r w:rsidRPr="003D6F18">
              <w:t>Контрольно</w:t>
            </w:r>
            <w:r>
              <w:t>й комиссии:</w:t>
            </w:r>
          </w:p>
          <w:p w:rsidR="004F06DA" w:rsidRPr="00100DFF" w:rsidRDefault="004F06DA" w:rsidP="004F06DA">
            <w:pPr>
              <w:ind w:right="-1"/>
            </w:pPr>
            <w:r>
              <w:t>Соколову Ольгу Александровну – главного специалиста СОЮЗа</w:t>
            </w:r>
          </w:p>
          <w:p w:rsidR="004F06DA" w:rsidRPr="0016439F" w:rsidRDefault="004F06DA" w:rsidP="00592F2B">
            <w:pPr>
              <w:pStyle w:val="a6"/>
              <w:spacing w:before="120" w:after="240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4F06DA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«Против»– нет; «Воздержался» – нет.</w:t>
            </w:r>
          </w:p>
        </w:tc>
      </w:tr>
    </w:tbl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857CB2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857CB2">
        <w:t>Зиборов</w:t>
      </w:r>
      <w:proofErr w:type="spellEnd"/>
      <w:r w:rsidRPr="00857CB2">
        <w:t xml:space="preserve"> А.Б. объявил о закрытии заседания.</w:t>
      </w:r>
    </w:p>
    <w:p w:rsidR="00453CDA" w:rsidRPr="00857CB2" w:rsidRDefault="00B164EB" w:rsidP="00453CDA">
      <w:pPr>
        <w:ind w:firstLine="708"/>
        <w:jc w:val="both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160655</wp:posOffset>
            </wp:positionV>
            <wp:extent cx="1125220" cy="437515"/>
            <wp:effectExtent l="0" t="0" r="0" b="635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857CB2" w:rsidRDefault="00453CDA" w:rsidP="00453CDA"/>
    <w:p w:rsidR="00453CDA" w:rsidRPr="00857CB2" w:rsidRDefault="00453CDA" w:rsidP="00453CDA">
      <w:pPr>
        <w:ind w:firstLine="708"/>
      </w:pPr>
    </w:p>
    <w:p w:rsidR="00453CDA" w:rsidRPr="00857CB2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857C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Pr="00857CB2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Pr="00857C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Pr="00857C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B164EB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16439F" w:rsidRDefault="00453CDA" w:rsidP="00C40172">
      <w:pPr>
        <w:pStyle w:val="2"/>
        <w:tabs>
          <w:tab w:val="left" w:pos="0"/>
        </w:tabs>
        <w:spacing w:before="0"/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6E" w:rsidRDefault="00862E6E" w:rsidP="00F71193">
      <w:r>
        <w:separator/>
      </w:r>
    </w:p>
  </w:endnote>
  <w:endnote w:type="continuationSeparator" w:id="0">
    <w:p w:rsidR="00862E6E" w:rsidRDefault="00862E6E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6E" w:rsidRDefault="00862E6E" w:rsidP="00F71193">
      <w:r>
        <w:separator/>
      </w:r>
    </w:p>
  </w:footnote>
  <w:footnote w:type="continuationSeparator" w:id="0">
    <w:p w:rsidR="00862E6E" w:rsidRDefault="00862E6E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8692F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83B9F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06DA"/>
    <w:rsid w:val="004F1A40"/>
    <w:rsid w:val="00502B08"/>
    <w:rsid w:val="005103B9"/>
    <w:rsid w:val="00511886"/>
    <w:rsid w:val="00537E84"/>
    <w:rsid w:val="00544024"/>
    <w:rsid w:val="0057477E"/>
    <w:rsid w:val="005853C8"/>
    <w:rsid w:val="005864E4"/>
    <w:rsid w:val="00592F2B"/>
    <w:rsid w:val="005937A4"/>
    <w:rsid w:val="005A49B8"/>
    <w:rsid w:val="005B3DF5"/>
    <w:rsid w:val="005B4504"/>
    <w:rsid w:val="005D2025"/>
    <w:rsid w:val="005D3CF1"/>
    <w:rsid w:val="005D40E7"/>
    <w:rsid w:val="005E03A3"/>
    <w:rsid w:val="005F43EC"/>
    <w:rsid w:val="00600E3B"/>
    <w:rsid w:val="00610852"/>
    <w:rsid w:val="00617279"/>
    <w:rsid w:val="00623AA6"/>
    <w:rsid w:val="00624533"/>
    <w:rsid w:val="0063223E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E3209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57CB2"/>
    <w:rsid w:val="00862E6E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3D89"/>
    <w:rsid w:val="008E3FF0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16B3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074B"/>
    <w:rsid w:val="00AB685E"/>
    <w:rsid w:val="00AD39A3"/>
    <w:rsid w:val="00AD7056"/>
    <w:rsid w:val="00AF3173"/>
    <w:rsid w:val="00B0585A"/>
    <w:rsid w:val="00B0604B"/>
    <w:rsid w:val="00B068C1"/>
    <w:rsid w:val="00B078C9"/>
    <w:rsid w:val="00B164EB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0172"/>
    <w:rsid w:val="00C4351F"/>
    <w:rsid w:val="00C439C5"/>
    <w:rsid w:val="00C60CEA"/>
    <w:rsid w:val="00C632A2"/>
    <w:rsid w:val="00C6474F"/>
    <w:rsid w:val="00C70180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15A1B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3D11-3ABB-4875-88A0-75BD0742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2019-02-26T13:41:00Z</dcterms:created>
  <dcterms:modified xsi:type="dcterms:W3CDTF">2019-02-26T13:42:00Z</dcterms:modified>
</cp:coreProperties>
</file>