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1B3098" w:rsidRDefault="00691CE9" w:rsidP="00CE45BF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 xml:space="preserve">ротокол № </w:t>
      </w:r>
      <w:r w:rsidR="001B3098" w:rsidRPr="001B3098">
        <w:rPr>
          <w:sz w:val="24"/>
          <w:szCs w:val="24"/>
        </w:rPr>
        <w:t>29</w:t>
      </w:r>
    </w:p>
    <w:p w:rsidR="00CE45BF" w:rsidRPr="001B3098" w:rsidRDefault="00CE45BF" w:rsidP="00CE45BF">
      <w:pPr>
        <w:jc w:val="center"/>
        <w:rPr>
          <w:b/>
          <w:bCs/>
        </w:rPr>
      </w:pPr>
      <w:r w:rsidRPr="001B3098">
        <w:rPr>
          <w:b/>
          <w:bCs/>
        </w:rPr>
        <w:t>Совета Саморегулируемой организации</w:t>
      </w:r>
    </w:p>
    <w:p w:rsidR="00CE45BF" w:rsidRPr="001B3098" w:rsidRDefault="004314C6" w:rsidP="00CE45BF">
      <w:pPr>
        <w:jc w:val="center"/>
        <w:rPr>
          <w:b/>
          <w:bCs/>
        </w:rPr>
      </w:pPr>
      <w:r w:rsidRPr="001B3098">
        <w:rPr>
          <w:b/>
          <w:bCs/>
        </w:rPr>
        <w:t xml:space="preserve">СОЮЗа </w:t>
      </w:r>
      <w:r w:rsidR="00CE45BF" w:rsidRPr="001B3098">
        <w:rPr>
          <w:b/>
          <w:bCs/>
        </w:rPr>
        <w:t xml:space="preserve">«Содружество строителей» </w:t>
      </w:r>
    </w:p>
    <w:p w:rsidR="00CE45BF" w:rsidRPr="001B3098" w:rsidRDefault="00CE45BF" w:rsidP="00CE45BF">
      <w:pPr>
        <w:jc w:val="center"/>
        <w:rPr>
          <w:b/>
          <w:bCs/>
        </w:rPr>
      </w:pPr>
    </w:p>
    <w:p w:rsidR="00CE45BF" w:rsidRPr="001B3098" w:rsidRDefault="00CE45BF" w:rsidP="00CE45BF">
      <w:pPr>
        <w:jc w:val="center"/>
        <w:rPr>
          <w:b/>
          <w:bCs/>
        </w:rPr>
      </w:pPr>
    </w:p>
    <w:p w:rsidR="00CE45BF" w:rsidRPr="001B3098" w:rsidRDefault="00CE45BF" w:rsidP="002E5DFF">
      <w:r w:rsidRPr="001B3098">
        <w:t>г. Самара</w:t>
      </w:r>
      <w:r w:rsidRPr="001B3098">
        <w:tab/>
      </w:r>
      <w:r w:rsidRPr="001B3098">
        <w:tab/>
      </w:r>
      <w:r w:rsidRPr="001B3098">
        <w:tab/>
      </w:r>
      <w:r w:rsidRPr="001B3098">
        <w:tab/>
      </w:r>
      <w:r w:rsidRPr="001B3098">
        <w:tab/>
      </w:r>
      <w:r w:rsidRPr="001B3098">
        <w:tab/>
      </w:r>
      <w:r w:rsidRPr="001B3098">
        <w:tab/>
      </w:r>
      <w:r w:rsidRPr="001B3098">
        <w:tab/>
      </w:r>
      <w:r w:rsidR="001B3098" w:rsidRPr="001B3098">
        <w:t xml:space="preserve">    30</w:t>
      </w:r>
      <w:r w:rsidR="00F41D25" w:rsidRPr="001B3098">
        <w:t xml:space="preserve"> </w:t>
      </w:r>
      <w:r w:rsidR="001B3098" w:rsidRPr="001B3098">
        <w:t>июл</w:t>
      </w:r>
      <w:r w:rsidR="00CC735C" w:rsidRPr="001B3098">
        <w:t>я</w:t>
      </w:r>
      <w:r w:rsidR="00F41D25" w:rsidRPr="001B3098">
        <w:t xml:space="preserve"> </w:t>
      </w:r>
      <w:r w:rsidR="00103F6E" w:rsidRPr="001B3098">
        <w:t>2019</w:t>
      </w:r>
      <w:r w:rsidR="00B462D3" w:rsidRPr="001B3098">
        <w:t xml:space="preserve"> </w:t>
      </w:r>
      <w:r w:rsidRPr="001B3098">
        <w:t>г.</w:t>
      </w:r>
    </w:p>
    <w:p w:rsidR="00CE45BF" w:rsidRPr="001B3098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1B3098" w:rsidTr="00D93E41">
        <w:tc>
          <w:tcPr>
            <w:tcW w:w="2199" w:type="dxa"/>
            <w:hideMark/>
          </w:tcPr>
          <w:p w:rsidR="00CE45BF" w:rsidRPr="001B3098" w:rsidRDefault="00CE45BF" w:rsidP="002E5DFF">
            <w:r w:rsidRPr="001B3098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1B3098" w:rsidRDefault="001B3098" w:rsidP="00103F6E">
            <w:r w:rsidRPr="001B3098">
              <w:t xml:space="preserve">30 июля 2019 </w:t>
            </w:r>
            <w:r w:rsidR="00D00CE6" w:rsidRPr="001B3098">
              <w:t>г.</w:t>
            </w:r>
          </w:p>
        </w:tc>
      </w:tr>
      <w:tr w:rsidR="00CE45BF" w:rsidRPr="001B3098" w:rsidTr="00D93E41">
        <w:tc>
          <w:tcPr>
            <w:tcW w:w="2199" w:type="dxa"/>
            <w:hideMark/>
          </w:tcPr>
          <w:p w:rsidR="00CE45BF" w:rsidRPr="001B3098" w:rsidRDefault="00CE45BF" w:rsidP="002E5DFF">
            <w:r w:rsidRPr="001B3098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1B3098" w:rsidRDefault="00CE45BF" w:rsidP="002E5DFF">
            <w:r w:rsidRPr="001B3098">
              <w:t>РФ, г. Самара, ул. Лесная, д. 23</w:t>
            </w:r>
          </w:p>
        </w:tc>
      </w:tr>
      <w:tr w:rsidR="00CE45BF" w:rsidRPr="001B3098" w:rsidTr="00D93E41">
        <w:tc>
          <w:tcPr>
            <w:tcW w:w="2199" w:type="dxa"/>
            <w:hideMark/>
          </w:tcPr>
          <w:p w:rsidR="00CE45BF" w:rsidRPr="001B3098" w:rsidRDefault="00CE45BF" w:rsidP="002E5DFF">
            <w:r w:rsidRPr="001B3098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1B3098" w:rsidRDefault="00C6474F" w:rsidP="00DF384C">
            <w:r w:rsidRPr="001B3098">
              <w:t>1</w:t>
            </w:r>
            <w:r w:rsidR="00DF384C" w:rsidRPr="001B3098">
              <w:t>0</w:t>
            </w:r>
            <w:r w:rsidR="00CE45BF" w:rsidRPr="001B3098">
              <w:t xml:space="preserve">:00 </w:t>
            </w:r>
          </w:p>
        </w:tc>
      </w:tr>
      <w:tr w:rsidR="00DE0185" w:rsidRPr="001B3098" w:rsidTr="00D93E41">
        <w:tc>
          <w:tcPr>
            <w:tcW w:w="2199" w:type="dxa"/>
            <w:hideMark/>
          </w:tcPr>
          <w:p w:rsidR="00DE0185" w:rsidRPr="001B3098" w:rsidRDefault="00DE0185" w:rsidP="002E5DFF">
            <w:r w:rsidRPr="001B3098">
              <w:t>Присутствуют:</w:t>
            </w:r>
          </w:p>
          <w:p w:rsidR="00DE0185" w:rsidRPr="001B3098" w:rsidRDefault="00DE0185" w:rsidP="002E5DFF"/>
        </w:tc>
        <w:tc>
          <w:tcPr>
            <w:tcW w:w="7513" w:type="dxa"/>
            <w:hideMark/>
          </w:tcPr>
          <w:p w:rsidR="00F3704A" w:rsidRPr="001B3098" w:rsidRDefault="00453CDA" w:rsidP="002E5DFF">
            <w:r w:rsidRPr="001B3098">
              <w:t xml:space="preserve">Президент – </w:t>
            </w:r>
            <w:proofErr w:type="spellStart"/>
            <w:r w:rsidRPr="001B3098">
              <w:t>Зиборов</w:t>
            </w:r>
            <w:proofErr w:type="spellEnd"/>
            <w:r w:rsidRPr="001B3098">
              <w:t xml:space="preserve"> Андрей Борисович</w:t>
            </w:r>
          </w:p>
          <w:p w:rsidR="00F3704A" w:rsidRPr="001B3098" w:rsidRDefault="00F3704A" w:rsidP="002E5DFF">
            <w:r w:rsidRPr="001B3098">
              <w:t>Члены Совета:</w:t>
            </w:r>
          </w:p>
          <w:p w:rsidR="009C22A0" w:rsidRPr="001B309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B3098">
              <w:t>Варков</w:t>
            </w:r>
            <w:proofErr w:type="spellEnd"/>
            <w:r w:rsidRPr="001B3098">
              <w:t xml:space="preserve"> Юрий Александрович</w:t>
            </w:r>
          </w:p>
          <w:p w:rsidR="009C22A0" w:rsidRPr="001B309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1B3098">
              <w:t>Никулин Владимир Викторович</w:t>
            </w:r>
          </w:p>
          <w:p w:rsidR="009C22A0" w:rsidRPr="001B309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1B3098">
              <w:t>Решетов Николай Павлович</w:t>
            </w:r>
          </w:p>
          <w:p w:rsidR="009C22A0" w:rsidRPr="001B309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B3098">
              <w:t>Водославский</w:t>
            </w:r>
            <w:proofErr w:type="spellEnd"/>
            <w:r w:rsidRPr="001B3098">
              <w:t xml:space="preserve"> Вячеслав Михайлович</w:t>
            </w:r>
          </w:p>
          <w:p w:rsidR="009C22A0" w:rsidRPr="001B309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B3098">
              <w:t>Доладов</w:t>
            </w:r>
            <w:proofErr w:type="spellEnd"/>
            <w:r w:rsidRPr="001B3098">
              <w:t xml:space="preserve"> Юрий Иванович</w:t>
            </w:r>
          </w:p>
          <w:p w:rsidR="009C22A0" w:rsidRPr="001B3098" w:rsidRDefault="009C22A0" w:rsidP="001B3098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1B3098">
              <w:t>Мусорин</w:t>
            </w:r>
            <w:proofErr w:type="spellEnd"/>
            <w:r w:rsidRPr="001B3098">
              <w:t xml:space="preserve"> Александр Константинович</w:t>
            </w:r>
          </w:p>
          <w:p w:rsidR="00DE0185" w:rsidRPr="001B3098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EE5CC1" w:rsidRDefault="00CE45BF" w:rsidP="00F8014F">
            <w:r w:rsidRPr="00EE5CC1">
              <w:t xml:space="preserve">Генеральный директор </w:t>
            </w:r>
            <w:r w:rsidR="00F8014F" w:rsidRPr="00EE5CC1">
              <w:t xml:space="preserve">СРО </w:t>
            </w:r>
            <w:r w:rsidR="004314C6" w:rsidRPr="00EE5CC1">
              <w:t>СОЮЗ</w:t>
            </w:r>
            <w:r w:rsidRPr="00EE5CC1">
              <w:t xml:space="preserve"> «Содружество строителей»</w:t>
            </w:r>
          </w:p>
          <w:p w:rsidR="00CE45BF" w:rsidRPr="00EE5CC1" w:rsidRDefault="00CE45BF" w:rsidP="00F8014F">
            <w:r w:rsidRPr="00EE5CC1">
              <w:t xml:space="preserve">                      </w:t>
            </w:r>
            <w:r w:rsidR="00617279" w:rsidRPr="00EE5CC1">
              <w:t xml:space="preserve"> </w:t>
            </w:r>
            <w:r w:rsidRPr="00EE5CC1">
              <w:t xml:space="preserve"> Зимина Вероника Григорьевна</w:t>
            </w:r>
          </w:p>
          <w:p w:rsidR="00FB4A41" w:rsidRPr="00EE5CC1" w:rsidRDefault="00FB4A41" w:rsidP="00FB4A41">
            <w:r w:rsidRPr="00EE5CC1">
              <w:t xml:space="preserve">Заместитель генерального директора СРО </w:t>
            </w:r>
            <w:r w:rsidR="004314C6" w:rsidRPr="00EE5CC1">
              <w:t xml:space="preserve">СОЮЗ </w:t>
            </w:r>
            <w:r w:rsidRPr="00EE5CC1">
              <w:t>«Содружество строителей»</w:t>
            </w:r>
            <w:r w:rsidR="00E7400E" w:rsidRPr="00EE5CC1">
              <w:t xml:space="preserve">  </w:t>
            </w:r>
            <w:r w:rsidRPr="00EE5CC1">
              <w:t xml:space="preserve"> Евстигнеева Ирина Евгеньевна</w:t>
            </w:r>
          </w:p>
          <w:p w:rsidR="00CE45BF" w:rsidRPr="00EE5CC1" w:rsidRDefault="00617279" w:rsidP="004314C6">
            <w:r w:rsidRPr="00EE5CC1">
              <w:t>Начальник методического отдела</w:t>
            </w:r>
            <w:r w:rsidR="00372D56" w:rsidRPr="00EE5CC1">
              <w:t xml:space="preserve"> </w:t>
            </w:r>
            <w:r w:rsidR="00F8014F" w:rsidRPr="00EE5CC1">
              <w:t xml:space="preserve">СРО </w:t>
            </w:r>
            <w:r w:rsidR="004314C6" w:rsidRPr="00EE5CC1">
              <w:t xml:space="preserve">СОЮЗ </w:t>
            </w:r>
            <w:r w:rsidR="00372D56" w:rsidRPr="00EE5CC1">
              <w:t>«Содружество строителей»</w:t>
            </w:r>
            <w:r w:rsidR="004314C6" w:rsidRPr="00EE5CC1">
              <w:t xml:space="preserve">    </w:t>
            </w:r>
            <w:r w:rsidR="00CE45BF" w:rsidRPr="00EE5CC1">
              <w:t>Шабанова Ольга Ивановна</w:t>
            </w:r>
          </w:p>
          <w:p w:rsidR="00CE45BF" w:rsidRDefault="00CE45BF" w:rsidP="00D947FB">
            <w:pPr>
              <w:rPr>
                <w:color w:val="FF0000"/>
              </w:rPr>
            </w:pPr>
          </w:p>
          <w:p w:rsidR="00745D30" w:rsidRPr="00E51946" w:rsidRDefault="00745D30" w:rsidP="00D947FB">
            <w:pPr>
              <w:rPr>
                <w:color w:val="FF0000"/>
              </w:rPr>
            </w:pP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1B3098" w:rsidRDefault="00453CDA" w:rsidP="00453CDA">
      <w:pPr>
        <w:ind w:firstLine="708"/>
        <w:jc w:val="both"/>
      </w:pPr>
      <w:r w:rsidRPr="001B3098">
        <w:t xml:space="preserve">Совет открыл Президент СРО СОЮЗ «Содружество строителей» </w:t>
      </w:r>
      <w:proofErr w:type="spellStart"/>
      <w:r w:rsidRPr="001B3098">
        <w:t>Зиборов</w:t>
      </w:r>
      <w:proofErr w:type="spellEnd"/>
      <w:r w:rsidRPr="001B3098">
        <w:t xml:space="preserve"> Андрей Борисович, который сообщил, что из 11 членов Совета в заседании участвуют </w:t>
      </w:r>
      <w:r w:rsidR="008C3C12" w:rsidRPr="001B3098">
        <w:t>7</w:t>
      </w:r>
      <w:r w:rsidRPr="001B3098">
        <w:t xml:space="preserve"> человек, что составляет </w:t>
      </w:r>
      <w:r w:rsidR="008C3C12" w:rsidRPr="001B3098">
        <w:t>64</w:t>
      </w:r>
      <w:r w:rsidRPr="001B3098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1B3098" w:rsidRDefault="00453CDA" w:rsidP="00453CDA">
      <w:pPr>
        <w:ind w:right="-1" w:firstLine="708"/>
        <w:jc w:val="both"/>
      </w:pPr>
      <w:proofErr w:type="spellStart"/>
      <w:r w:rsidRPr="001B3098">
        <w:t>Зиборов</w:t>
      </w:r>
      <w:proofErr w:type="spellEnd"/>
      <w:r w:rsidRPr="001B3098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011BAA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011BAA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011BAA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011BAA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  <w:tr w:rsidR="007047B4" w:rsidRPr="0016439F" w:rsidTr="00661C42">
        <w:tc>
          <w:tcPr>
            <w:tcW w:w="515" w:type="dxa"/>
          </w:tcPr>
          <w:p w:rsidR="00AD7DFE" w:rsidRDefault="00011BAA" w:rsidP="00011BAA">
            <w:pPr>
              <w:ind w:right="-1"/>
              <w:jc w:val="both"/>
            </w:pPr>
            <w:r>
              <w:t>3</w:t>
            </w:r>
            <w:r w:rsidR="00AD7DFE">
              <w:t>.</w:t>
            </w:r>
          </w:p>
          <w:p w:rsidR="00AD7DFE" w:rsidRPr="0016439F" w:rsidRDefault="00AD7DFE" w:rsidP="00011BAA">
            <w:pPr>
              <w:ind w:right="-1"/>
              <w:jc w:val="both"/>
            </w:pPr>
          </w:p>
        </w:tc>
        <w:tc>
          <w:tcPr>
            <w:tcW w:w="8858" w:type="dxa"/>
          </w:tcPr>
          <w:p w:rsidR="00AD7DFE" w:rsidRPr="0016439F" w:rsidRDefault="00AD7DFE" w:rsidP="00011BAA">
            <w:pPr>
              <w:spacing w:after="120"/>
              <w:jc w:val="both"/>
              <w:rPr>
                <w:i/>
                <w:iCs/>
              </w:rPr>
            </w:pPr>
            <w:r w:rsidRPr="009A141A">
              <w:rPr>
                <w:i/>
                <w:iCs/>
              </w:rPr>
              <w:t xml:space="preserve">О награждении членов </w:t>
            </w:r>
            <w:r>
              <w:rPr>
                <w:i/>
                <w:iCs/>
              </w:rPr>
              <w:t>СОЮЗ</w:t>
            </w:r>
            <w:r w:rsidRPr="009A141A">
              <w:rPr>
                <w:i/>
                <w:iCs/>
              </w:rPr>
              <w:t xml:space="preserve">а Почётными грамотами и </w:t>
            </w:r>
            <w:r w:rsidR="008961FA">
              <w:rPr>
                <w:i/>
                <w:iCs/>
              </w:rPr>
              <w:t>Почетны</w:t>
            </w:r>
            <w:r w:rsidRPr="009A141A">
              <w:rPr>
                <w:i/>
                <w:iCs/>
              </w:rPr>
              <w:t xml:space="preserve">ми </w:t>
            </w:r>
            <w:r w:rsidR="008961FA">
              <w:rPr>
                <w:i/>
                <w:iCs/>
              </w:rPr>
              <w:t>знакам</w:t>
            </w:r>
            <w:r w:rsidRPr="009A141A">
              <w:rPr>
                <w:i/>
                <w:iCs/>
              </w:rPr>
              <w:t xml:space="preserve">и СРО </w:t>
            </w:r>
            <w:r>
              <w:rPr>
                <w:i/>
                <w:iCs/>
              </w:rPr>
              <w:t>СОЮЗ</w:t>
            </w:r>
            <w:r w:rsidRPr="009A141A">
              <w:rPr>
                <w:i/>
                <w:iCs/>
              </w:rPr>
              <w:t>а «</w:t>
            </w:r>
            <w:r>
              <w:rPr>
                <w:i/>
                <w:iCs/>
              </w:rPr>
              <w:t>Содружество строителей</w:t>
            </w:r>
            <w:r w:rsidRPr="009A141A">
              <w:rPr>
                <w:i/>
                <w:iCs/>
              </w:rPr>
              <w:t>»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  <w:tr w:rsidR="00011BAA" w:rsidRPr="0016439F" w:rsidTr="00661C42">
        <w:tc>
          <w:tcPr>
            <w:tcW w:w="515" w:type="dxa"/>
          </w:tcPr>
          <w:p w:rsidR="00011BAA" w:rsidRDefault="00011BAA" w:rsidP="00011BAA">
            <w:pPr>
              <w:ind w:right="-1"/>
              <w:jc w:val="both"/>
            </w:pPr>
            <w:r>
              <w:t>4.</w:t>
            </w:r>
          </w:p>
        </w:tc>
        <w:tc>
          <w:tcPr>
            <w:tcW w:w="8858" w:type="dxa"/>
          </w:tcPr>
          <w:p w:rsidR="00011BAA" w:rsidRPr="009A141A" w:rsidRDefault="00011BAA" w:rsidP="00011BAA">
            <w:pPr>
              <w:spacing w:after="12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 проведении праздничного мероприятия, посвящённого Дню строителя.</w:t>
            </w:r>
          </w:p>
        </w:tc>
        <w:tc>
          <w:tcPr>
            <w:tcW w:w="8844" w:type="dxa"/>
          </w:tcPr>
          <w:p w:rsidR="00011BAA" w:rsidRPr="0016439F" w:rsidRDefault="00011BAA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EE5CC1" w:rsidRDefault="00453CDA" w:rsidP="00453CDA">
      <w:pPr>
        <w:jc w:val="both"/>
      </w:pPr>
      <w:r w:rsidRPr="00EE5CC1">
        <w:t xml:space="preserve">Президент </w:t>
      </w:r>
      <w:proofErr w:type="spellStart"/>
      <w:r w:rsidRPr="00EE5CC1">
        <w:t>Зиборов</w:t>
      </w:r>
      <w:proofErr w:type="spellEnd"/>
      <w:r w:rsidRPr="00EE5CC1">
        <w:t xml:space="preserve"> А.Б. предложил приступить к работе по рассмотрению вопросов повестки дня заседания Совета.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lastRenderedPageBreak/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lastRenderedPageBreak/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lastRenderedPageBreak/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Pr="00730046">
              <w:t>3</w:t>
            </w:r>
            <w:r w:rsidRPr="00235611">
              <w:t xml:space="preserve"> </w:t>
            </w:r>
            <w:r w:rsidRPr="009875B3">
              <w:t>заявлений о вступлении в члены СРО СОЮЗ «Содружество строителей» от следующих юридических лиц, представивших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9875B3" w:rsidRDefault="007047B4" w:rsidP="00174263">
            <w:pPr>
              <w:rPr>
                <w:bCs/>
              </w:rPr>
            </w:pPr>
            <w:r w:rsidRPr="009875B3">
              <w:t xml:space="preserve">1. Общество с ограниченной ответственностью </w:t>
            </w:r>
            <w:r w:rsidRPr="009875B3">
              <w:rPr>
                <w:bCs/>
              </w:rPr>
              <w:t>«</w:t>
            </w:r>
            <w:proofErr w:type="spellStart"/>
            <w:r w:rsidR="009875B3" w:rsidRPr="009875B3">
              <w:rPr>
                <w:bCs/>
              </w:rPr>
              <w:t>Камелот</w:t>
            </w:r>
            <w:proofErr w:type="spellEnd"/>
            <w:r w:rsidR="009875B3" w:rsidRPr="009875B3">
              <w:rPr>
                <w:bCs/>
              </w:rPr>
              <w:t>-С</w:t>
            </w:r>
            <w:r w:rsidRPr="009875B3">
              <w:rPr>
                <w:bCs/>
              </w:rPr>
              <w:t xml:space="preserve">» (ИНН </w:t>
            </w:r>
            <w:r w:rsidR="009875B3" w:rsidRPr="009875B3">
              <w:rPr>
                <w:bCs/>
              </w:rPr>
              <w:t>6321157195</w:t>
            </w:r>
            <w:r w:rsidRPr="009875B3">
              <w:rPr>
                <w:bCs/>
              </w:rPr>
              <w:t>)</w:t>
            </w:r>
          </w:p>
          <w:p w:rsidR="007047B4" w:rsidRDefault="007047B4" w:rsidP="00174263">
            <w:pPr>
              <w:rPr>
                <w:bCs/>
              </w:rPr>
            </w:pPr>
            <w:r w:rsidRPr="009875B3">
              <w:rPr>
                <w:bCs/>
              </w:rPr>
              <w:t xml:space="preserve">2. </w:t>
            </w:r>
            <w:r w:rsidR="009875B3" w:rsidRPr="009875B3">
              <w:rPr>
                <w:bCs/>
              </w:rPr>
              <w:t xml:space="preserve">Индивидуальный предприниматель </w:t>
            </w:r>
            <w:proofErr w:type="spellStart"/>
            <w:r w:rsidR="009875B3" w:rsidRPr="009875B3">
              <w:rPr>
                <w:bCs/>
              </w:rPr>
              <w:t>Ухванова</w:t>
            </w:r>
            <w:proofErr w:type="spellEnd"/>
            <w:r w:rsidR="009875B3" w:rsidRPr="009875B3">
              <w:rPr>
                <w:bCs/>
              </w:rPr>
              <w:t xml:space="preserve"> Оксана Анатольевна</w:t>
            </w:r>
            <w:r w:rsidRPr="009875B3">
              <w:rPr>
                <w:bCs/>
              </w:rPr>
              <w:t xml:space="preserve"> (ИНН </w:t>
            </w:r>
            <w:r w:rsidR="009875B3" w:rsidRPr="009875B3">
              <w:rPr>
                <w:bCs/>
              </w:rPr>
              <w:t>632143017072</w:t>
            </w:r>
            <w:r w:rsidRPr="009875B3">
              <w:rPr>
                <w:bCs/>
              </w:rPr>
              <w:t>)</w:t>
            </w:r>
          </w:p>
          <w:p w:rsidR="003B42DC" w:rsidRPr="003B42DC" w:rsidRDefault="003B42DC" w:rsidP="003B42DC">
            <w:r w:rsidRPr="003B42DC">
              <w:t xml:space="preserve">3. Общество с ограниченной ответственностью </w:t>
            </w:r>
            <w:r w:rsidRPr="003B42DC">
              <w:rPr>
                <w:bCs/>
              </w:rPr>
              <w:t>«</w:t>
            </w:r>
            <w:proofErr w:type="spellStart"/>
            <w:r w:rsidRPr="003B42DC">
              <w:rPr>
                <w:bCs/>
              </w:rPr>
              <w:t>СтройСфера</w:t>
            </w:r>
            <w:proofErr w:type="spellEnd"/>
            <w:r w:rsidRPr="003B42DC">
              <w:rPr>
                <w:bCs/>
              </w:rPr>
              <w:t>» (ИНН 6318044579)</w:t>
            </w:r>
          </w:p>
          <w:p w:rsidR="007047B4" w:rsidRPr="0016439F" w:rsidRDefault="007047B4" w:rsidP="009875B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9875B3" w:rsidRDefault="009875B3" w:rsidP="009875B3">
            <w:pPr>
              <w:rPr>
                <w:bCs/>
              </w:rPr>
            </w:pPr>
            <w:r w:rsidRPr="009875B3">
              <w:t xml:space="preserve">1. Общество с ограниченной ответственностью </w:t>
            </w:r>
            <w:r w:rsidRPr="009875B3">
              <w:rPr>
                <w:bCs/>
              </w:rPr>
              <w:t>«</w:t>
            </w:r>
            <w:proofErr w:type="spellStart"/>
            <w:r w:rsidRPr="009875B3">
              <w:rPr>
                <w:bCs/>
              </w:rPr>
              <w:t>Камелот</w:t>
            </w:r>
            <w:proofErr w:type="spellEnd"/>
            <w:r w:rsidRPr="009875B3">
              <w:rPr>
                <w:bCs/>
              </w:rPr>
              <w:t>-С» (ИНН 6321157195)</w:t>
            </w:r>
          </w:p>
          <w:p w:rsidR="009875B3" w:rsidRPr="00235611" w:rsidRDefault="009875B3" w:rsidP="009875B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9875B3" w:rsidRDefault="009875B3" w:rsidP="009875B3">
            <w:pPr>
              <w:jc w:val="right"/>
            </w:pPr>
            <w:r w:rsidRPr="00235611">
              <w:t>Решение принято единогласно.</w:t>
            </w:r>
          </w:p>
          <w:p w:rsidR="009875B3" w:rsidRPr="009875B3" w:rsidRDefault="009875B3" w:rsidP="009875B3">
            <w:pPr>
              <w:rPr>
                <w:bCs/>
              </w:rPr>
            </w:pPr>
          </w:p>
          <w:p w:rsidR="009875B3" w:rsidRDefault="009875B3" w:rsidP="009875B3">
            <w:pPr>
              <w:rPr>
                <w:bCs/>
              </w:rPr>
            </w:pPr>
            <w:r w:rsidRPr="009875B3">
              <w:rPr>
                <w:bCs/>
              </w:rPr>
              <w:t xml:space="preserve">2. Индивидуальный предприниматель </w:t>
            </w:r>
            <w:proofErr w:type="spellStart"/>
            <w:r w:rsidRPr="009875B3">
              <w:rPr>
                <w:bCs/>
              </w:rPr>
              <w:t>Ухванова</w:t>
            </w:r>
            <w:proofErr w:type="spellEnd"/>
            <w:r w:rsidRPr="009875B3">
              <w:rPr>
                <w:bCs/>
              </w:rPr>
              <w:t xml:space="preserve"> Оксана Анатольевна (ИНН 632143017072)</w:t>
            </w:r>
          </w:p>
          <w:p w:rsidR="009875B3" w:rsidRPr="00235611" w:rsidRDefault="009875B3" w:rsidP="009875B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9875B3" w:rsidRDefault="009875B3" w:rsidP="009875B3">
            <w:pPr>
              <w:jc w:val="right"/>
            </w:pPr>
            <w:r w:rsidRPr="00235611">
              <w:t>Решение принято единогласно.</w:t>
            </w:r>
          </w:p>
          <w:p w:rsidR="009875B3" w:rsidRDefault="009875B3" w:rsidP="00174263"/>
          <w:p w:rsidR="007047B4" w:rsidRPr="003B42DC" w:rsidRDefault="007047B4" w:rsidP="00174263">
            <w:r w:rsidRPr="003B42DC">
              <w:t xml:space="preserve">3. Общество с ограниченной ответственностью </w:t>
            </w:r>
            <w:r w:rsidRPr="003B42DC">
              <w:rPr>
                <w:bCs/>
              </w:rPr>
              <w:t>«</w:t>
            </w:r>
            <w:proofErr w:type="spellStart"/>
            <w:r w:rsidR="003B42DC" w:rsidRPr="003B42DC">
              <w:rPr>
                <w:bCs/>
              </w:rPr>
              <w:t>СтройСфера</w:t>
            </w:r>
            <w:proofErr w:type="spellEnd"/>
            <w:r w:rsidRPr="003B42DC">
              <w:rPr>
                <w:bCs/>
              </w:rPr>
              <w:t xml:space="preserve">» (ИНН </w:t>
            </w:r>
            <w:r w:rsidR="003B42DC" w:rsidRPr="003B42DC">
              <w:rPr>
                <w:bCs/>
              </w:rPr>
              <w:t>6318044579</w:t>
            </w:r>
            <w:r w:rsidRPr="003B42DC">
              <w:rPr>
                <w:bCs/>
              </w:rPr>
              <w:t>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7047B4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4. </w:t>
            </w:r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7047B4" w:rsidP="00174263">
            <w:pPr>
              <w:jc w:val="both"/>
            </w:pPr>
            <w:r>
              <w:t xml:space="preserve">5. В соответствии с решением, принятым Общим собранием от 24 мая 2017 г. № 2/17 о страховании компенсационных фондов, «Положением </w:t>
            </w:r>
            <w:r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>
              <w:t>»</w:t>
            </w:r>
            <w:r w:rsidRPr="001F4463">
              <w:t xml:space="preserve">, </w:t>
            </w:r>
            <w:r w:rsidRPr="009875B3">
              <w:t>указанные организации в течении семи рабочих дней должны заключить договора страхования гражданской</w:t>
            </w:r>
            <w:r>
              <w:t xml:space="preserve"> ответственности</w:t>
            </w:r>
            <w:r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голосования:«За»–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011BAA" w:rsidRDefault="00027247" w:rsidP="0098506B">
            <w:pPr>
              <w:jc w:val="both"/>
            </w:pPr>
            <w:r w:rsidRPr="00011BAA">
              <w:t xml:space="preserve">Заместителя генерального директора Евстигнееву И.Е., которая доложила, что в Совет СОЮЗа поступили Рекомендации дисциплинарной комиссии СОЮЗа о применении в соответствии с п. 3.2.2.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 меры дисциплинарного воздействия - исключение из членов саморегулируемой организации в отношении членов СОЮЗа: </w:t>
            </w:r>
          </w:p>
          <w:p w:rsidR="00027247" w:rsidRPr="00027247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D432E9" w:rsidRDefault="00027247" w:rsidP="00D432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32E9">
              <w:rPr>
                <w:rFonts w:ascii="Times New Roman" w:hAnsi="Times New Roman"/>
                <w:sz w:val="24"/>
                <w:szCs w:val="24"/>
              </w:rPr>
              <w:t xml:space="preserve">1. Общество с ограниченной ответственностью </w:t>
            </w:r>
            <w:r w:rsidRPr="00D432E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025F2" w:rsidRPr="00D432E9">
              <w:rPr>
                <w:rFonts w:ascii="Times New Roman" w:hAnsi="Times New Roman"/>
                <w:bCs/>
                <w:sz w:val="24"/>
                <w:szCs w:val="24"/>
              </w:rPr>
              <w:t>Производственно-коммерческая фирма «СИМС</w:t>
            </w:r>
            <w:r w:rsidRPr="00D432E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432E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(ИНН </w:t>
            </w:r>
            <w:r w:rsidR="003025F2" w:rsidRPr="00D432E9">
              <w:rPr>
                <w:rFonts w:ascii="Times New Roman" w:hAnsi="Times New Roman"/>
                <w:bCs/>
                <w:sz w:val="24"/>
                <w:szCs w:val="24"/>
              </w:rPr>
              <w:t>6316023502</w:t>
            </w:r>
            <w:r w:rsidRPr="00D432E9">
              <w:rPr>
                <w:rFonts w:ascii="Times New Roman" w:hAnsi="Times New Roman"/>
                <w:sz w:val="24"/>
                <w:szCs w:val="24"/>
              </w:rPr>
              <w:t>, Свидетельство  о членстве № СС-СЧ-</w:t>
            </w:r>
            <w:r w:rsidR="003025F2" w:rsidRPr="00D432E9">
              <w:rPr>
                <w:rFonts w:ascii="Times New Roman" w:hAnsi="Times New Roman"/>
                <w:sz w:val="24"/>
                <w:szCs w:val="24"/>
              </w:rPr>
              <w:t xml:space="preserve"> 6316023502-37</w:t>
            </w:r>
            <w:r w:rsidRPr="00D432E9">
              <w:rPr>
                <w:rFonts w:ascii="Times New Roman" w:hAnsi="Times New Roman"/>
                <w:sz w:val="24"/>
                <w:szCs w:val="24"/>
              </w:rPr>
              <w:t>-09, Рекомендация дисци</w:t>
            </w:r>
            <w:r w:rsidR="003025F2" w:rsidRPr="00D432E9">
              <w:rPr>
                <w:rFonts w:ascii="Times New Roman" w:hAnsi="Times New Roman"/>
                <w:sz w:val="24"/>
                <w:szCs w:val="24"/>
              </w:rPr>
              <w:t>плинарной комиссии от 25.07</w:t>
            </w:r>
            <w:r w:rsidR="00103F6E" w:rsidRPr="00D432E9">
              <w:rPr>
                <w:rFonts w:ascii="Times New Roman" w:hAnsi="Times New Roman"/>
                <w:sz w:val="24"/>
                <w:szCs w:val="24"/>
              </w:rPr>
              <w:t>.2019</w:t>
            </w:r>
            <w:r w:rsidRPr="00D432E9">
              <w:rPr>
                <w:rFonts w:ascii="Times New Roman" w:hAnsi="Times New Roman"/>
                <w:sz w:val="24"/>
                <w:szCs w:val="24"/>
              </w:rPr>
              <w:t xml:space="preserve">г.) </w:t>
            </w:r>
          </w:p>
          <w:p w:rsidR="00027247" w:rsidRPr="003025F2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3025F2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025F2">
              <w:rPr>
                <w:rFonts w:ascii="Times New Roman" w:hAnsi="Times New Roman"/>
                <w:sz w:val="24"/>
                <w:szCs w:val="24"/>
              </w:rPr>
              <w:t xml:space="preserve">2. Общество с ограниченной ответственностью </w:t>
            </w:r>
            <w:r w:rsidRPr="003025F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="003025F2" w:rsidRPr="003025F2">
              <w:rPr>
                <w:rFonts w:ascii="Times New Roman" w:hAnsi="Times New Roman"/>
                <w:bCs/>
                <w:sz w:val="24"/>
                <w:szCs w:val="24"/>
              </w:rPr>
              <w:t>ЭнергоСтрой</w:t>
            </w:r>
            <w:proofErr w:type="spellEnd"/>
            <w:r w:rsidRPr="003025F2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3025F2" w:rsidRPr="003025F2">
              <w:rPr>
                <w:rFonts w:ascii="Times New Roman" w:hAnsi="Times New Roman"/>
                <w:bCs/>
                <w:sz w:val="24"/>
                <w:szCs w:val="24"/>
              </w:rPr>
              <w:t>6330070511</w:t>
            </w:r>
            <w:r w:rsidRPr="003025F2">
              <w:rPr>
                <w:rFonts w:ascii="Times New Roman" w:hAnsi="Times New Roman"/>
                <w:sz w:val="24"/>
                <w:szCs w:val="24"/>
              </w:rPr>
              <w:t>, Свидетельство  о членстве № СС-СЧ-</w:t>
            </w:r>
            <w:r w:rsidR="003025F2" w:rsidRPr="003025F2">
              <w:rPr>
                <w:rFonts w:ascii="Times New Roman" w:hAnsi="Times New Roman"/>
                <w:sz w:val="24"/>
                <w:szCs w:val="24"/>
              </w:rPr>
              <w:t>6330070511</w:t>
            </w:r>
            <w:r w:rsidRPr="003025F2">
              <w:rPr>
                <w:rFonts w:ascii="Times New Roman" w:hAnsi="Times New Roman"/>
                <w:sz w:val="24"/>
                <w:szCs w:val="24"/>
              </w:rPr>
              <w:t>-</w:t>
            </w:r>
            <w:r w:rsidR="003025F2" w:rsidRPr="003025F2">
              <w:rPr>
                <w:rFonts w:ascii="Times New Roman" w:hAnsi="Times New Roman"/>
                <w:sz w:val="24"/>
                <w:szCs w:val="24"/>
              </w:rPr>
              <w:t>792-16</w:t>
            </w:r>
            <w:r w:rsidRPr="003025F2">
              <w:rPr>
                <w:rFonts w:ascii="Times New Roman" w:hAnsi="Times New Roman"/>
                <w:sz w:val="24"/>
                <w:szCs w:val="24"/>
              </w:rPr>
              <w:t>, Рекомендация дисци</w:t>
            </w:r>
            <w:r w:rsidR="00103F6E" w:rsidRPr="003025F2">
              <w:rPr>
                <w:rFonts w:ascii="Times New Roman" w:hAnsi="Times New Roman"/>
                <w:sz w:val="24"/>
                <w:szCs w:val="24"/>
              </w:rPr>
              <w:t xml:space="preserve">плинарной комиссии от </w:t>
            </w:r>
            <w:r w:rsidR="003025F2" w:rsidRPr="003025F2">
              <w:rPr>
                <w:rFonts w:ascii="Times New Roman" w:hAnsi="Times New Roman"/>
                <w:sz w:val="24"/>
                <w:szCs w:val="24"/>
              </w:rPr>
              <w:t>25.07.2019г</w:t>
            </w:r>
            <w:r w:rsidRPr="003025F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27247" w:rsidRPr="003025F2" w:rsidRDefault="00027247" w:rsidP="0098506B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27247" w:rsidRPr="00D432E9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32E9">
              <w:rPr>
                <w:rFonts w:ascii="Times New Roman" w:hAnsi="Times New Roman"/>
                <w:sz w:val="24"/>
                <w:szCs w:val="24"/>
              </w:rPr>
              <w:t xml:space="preserve">3. Общество с ограниченной ответственностью </w:t>
            </w:r>
            <w:r w:rsidR="00686F46" w:rsidRPr="00D432E9">
              <w:rPr>
                <w:rFonts w:ascii="Times New Roman" w:hAnsi="Times New Roman"/>
                <w:bCs/>
                <w:sz w:val="24"/>
                <w:szCs w:val="24"/>
              </w:rPr>
              <w:t>производственно-коммерческая компания «ЭЛЕКТРОСЕРВИС»</w:t>
            </w:r>
            <w:r w:rsidRPr="00D432E9">
              <w:rPr>
                <w:rFonts w:ascii="Times New Roman" w:hAnsi="Times New Roman"/>
                <w:bCs/>
                <w:sz w:val="24"/>
                <w:szCs w:val="24"/>
              </w:rPr>
              <w:t xml:space="preserve"> (ИНН </w:t>
            </w:r>
            <w:r w:rsidR="00D432E9" w:rsidRPr="00D432E9">
              <w:rPr>
                <w:rFonts w:ascii="Times New Roman" w:hAnsi="Times New Roman"/>
                <w:bCs/>
                <w:sz w:val="24"/>
                <w:szCs w:val="24"/>
              </w:rPr>
              <w:t>6323033935</w:t>
            </w:r>
            <w:r w:rsidRPr="00D432E9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D432E9" w:rsidRPr="00D432E9">
              <w:rPr>
                <w:rFonts w:ascii="Times New Roman" w:hAnsi="Times New Roman"/>
                <w:sz w:val="24"/>
                <w:szCs w:val="24"/>
              </w:rPr>
              <w:t>СС-СЧ-6323033935-1149-17</w:t>
            </w:r>
            <w:r w:rsidRPr="00D432E9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3025F2" w:rsidRPr="00D432E9">
              <w:rPr>
                <w:rFonts w:ascii="Times New Roman" w:hAnsi="Times New Roman"/>
                <w:sz w:val="24"/>
                <w:szCs w:val="24"/>
              </w:rPr>
              <w:t>25.07.2019</w:t>
            </w:r>
            <w:r w:rsidRPr="00D432E9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3025F2" w:rsidRDefault="00027247" w:rsidP="0098506B">
            <w:pPr>
              <w:pStyle w:val="a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27247" w:rsidRPr="007A72C6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A72C6">
              <w:rPr>
                <w:rFonts w:ascii="Times New Roman" w:hAnsi="Times New Roman"/>
                <w:sz w:val="24"/>
                <w:szCs w:val="24"/>
              </w:rPr>
              <w:t xml:space="preserve">4. Общество с ограниченной ответственностью </w:t>
            </w:r>
            <w:r w:rsidRPr="007A72C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A72C6" w:rsidRPr="007A72C6">
              <w:rPr>
                <w:rFonts w:ascii="Times New Roman" w:hAnsi="Times New Roman"/>
                <w:bCs/>
                <w:sz w:val="24"/>
                <w:szCs w:val="24"/>
              </w:rPr>
              <w:t>Гарант-СК</w:t>
            </w:r>
            <w:r w:rsidRPr="007A72C6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7A72C6" w:rsidRPr="007A72C6">
              <w:rPr>
                <w:rFonts w:ascii="Times New Roman" w:hAnsi="Times New Roman"/>
                <w:bCs/>
                <w:sz w:val="24"/>
                <w:szCs w:val="24"/>
              </w:rPr>
              <w:t>6321286730</w:t>
            </w:r>
            <w:r w:rsidRPr="007A72C6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7A72C6" w:rsidRPr="007A72C6">
              <w:rPr>
                <w:rFonts w:ascii="Times New Roman" w:hAnsi="Times New Roman"/>
                <w:sz w:val="24"/>
                <w:szCs w:val="24"/>
              </w:rPr>
              <w:t>СС-СЧ-6321286730-816-16</w:t>
            </w:r>
            <w:r w:rsidRPr="007A72C6">
              <w:rPr>
                <w:rFonts w:ascii="Times New Roman" w:hAnsi="Times New Roman"/>
                <w:sz w:val="24"/>
                <w:szCs w:val="24"/>
              </w:rPr>
              <w:t xml:space="preserve">, Рекомендация дисциплинарной комиссии от </w:t>
            </w:r>
            <w:r w:rsidR="003025F2" w:rsidRPr="007A72C6">
              <w:rPr>
                <w:rFonts w:ascii="Times New Roman" w:hAnsi="Times New Roman"/>
                <w:sz w:val="24"/>
                <w:szCs w:val="24"/>
              </w:rPr>
              <w:t>25.07.2019</w:t>
            </w:r>
            <w:r w:rsidRPr="007A72C6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81104F" w:rsidRDefault="00027247" w:rsidP="003025F2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4B0ED6" w:rsidRDefault="00027247" w:rsidP="0098506B">
            <w:r w:rsidRPr="004B0ED6">
              <w:t xml:space="preserve">Президента </w:t>
            </w:r>
            <w:proofErr w:type="spellStart"/>
            <w:r w:rsidRPr="004B0ED6">
              <w:t>Зиборова</w:t>
            </w:r>
            <w:proofErr w:type="spellEnd"/>
            <w:r w:rsidRPr="004B0ED6">
              <w:t xml:space="preserve"> А.Б</w:t>
            </w:r>
            <w:r w:rsidRPr="007A72C6">
              <w:t>., члена Совета Решетов</w:t>
            </w:r>
            <w:r w:rsidR="00AA5C2F" w:rsidRPr="007A72C6">
              <w:t>а</w:t>
            </w:r>
            <w:r w:rsidRPr="007A72C6">
              <w:t xml:space="preserve"> Н.П.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027247" w:rsidRPr="007A72C6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7A72C6">
              <w:rPr>
                <w:color w:val="auto"/>
                <w:sz w:val="24"/>
                <w:szCs w:val="24"/>
              </w:rPr>
              <w:t>В соответствии с п. 2.1.5.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3025F2" w:rsidRPr="007A72C6">
              <w:rPr>
                <w:color w:val="auto"/>
                <w:sz w:val="24"/>
                <w:szCs w:val="24"/>
              </w:rPr>
              <w:t>ий дисциплинарной комиссии от 25.07</w:t>
            </w:r>
            <w:r w:rsidRPr="007A72C6">
              <w:rPr>
                <w:color w:val="auto"/>
                <w:sz w:val="24"/>
                <w:szCs w:val="24"/>
              </w:rPr>
              <w:t>.</w:t>
            </w:r>
            <w:r w:rsidR="00103F6E" w:rsidRPr="007A72C6">
              <w:rPr>
                <w:color w:val="auto"/>
                <w:sz w:val="24"/>
                <w:szCs w:val="24"/>
              </w:rPr>
              <w:t>2019</w:t>
            </w:r>
            <w:r w:rsidRPr="007A72C6">
              <w:rPr>
                <w:color w:val="auto"/>
                <w:sz w:val="24"/>
                <w:szCs w:val="24"/>
              </w:rPr>
              <w:t>г.:</w:t>
            </w:r>
          </w:p>
          <w:p w:rsidR="00027247" w:rsidRPr="007A72C6" w:rsidRDefault="00027247" w:rsidP="0098506B">
            <w:pPr>
              <w:pStyle w:val="a7"/>
              <w:ind w:left="0"/>
              <w:jc w:val="both"/>
            </w:pPr>
          </w:p>
          <w:p w:rsidR="00027247" w:rsidRPr="007A72C6" w:rsidRDefault="00027247" w:rsidP="0098506B">
            <w:pPr>
              <w:pStyle w:val="a7"/>
              <w:ind w:left="0"/>
              <w:jc w:val="both"/>
            </w:pPr>
            <w:r w:rsidRPr="007A72C6">
              <w:t>1.</w:t>
            </w:r>
            <w:r w:rsidRPr="007A72C6">
              <w:rPr>
                <w:b/>
              </w:rPr>
              <w:t xml:space="preserve"> ИСКЛЮЧИТЬ </w:t>
            </w:r>
            <w:r w:rsidRPr="007A72C6">
              <w:t>из членов СРО СОЮЗ «Содружество строителей»</w:t>
            </w:r>
            <w:r w:rsidRPr="007A72C6">
              <w:br/>
              <w:t xml:space="preserve">с </w:t>
            </w:r>
            <w:r w:rsidR="007A72C6" w:rsidRPr="007A72C6">
              <w:rPr>
                <w:b/>
              </w:rPr>
              <w:t>30 июля</w:t>
            </w:r>
            <w:r w:rsidRPr="007A72C6">
              <w:rPr>
                <w:b/>
              </w:rPr>
              <w:t xml:space="preserve"> </w:t>
            </w:r>
            <w:r w:rsidR="00103F6E" w:rsidRPr="007A72C6">
              <w:rPr>
                <w:b/>
              </w:rPr>
              <w:t>2019</w:t>
            </w:r>
            <w:r w:rsidRPr="007A72C6">
              <w:rPr>
                <w:b/>
              </w:rPr>
              <w:t>г.</w:t>
            </w:r>
            <w:r w:rsidRPr="007A72C6">
              <w:t xml:space="preserve"> Общество с ограниченной ответственностью </w:t>
            </w:r>
            <w:r w:rsidR="00C82C75" w:rsidRPr="007A72C6">
              <w:rPr>
                <w:bCs/>
              </w:rPr>
              <w:t>«</w:t>
            </w:r>
            <w:r w:rsidR="007A72C6" w:rsidRPr="007A72C6">
              <w:rPr>
                <w:bCs/>
              </w:rPr>
              <w:t>Производственно-коммерческая фирма «СИМС</w:t>
            </w:r>
            <w:r w:rsidR="00C82C75" w:rsidRPr="007A72C6">
              <w:rPr>
                <w:bCs/>
              </w:rPr>
              <w:t xml:space="preserve">» </w:t>
            </w:r>
            <w:r w:rsidRPr="007A72C6">
              <w:rPr>
                <w:bCs/>
              </w:rPr>
              <w:t xml:space="preserve">(ИНН </w:t>
            </w:r>
            <w:r w:rsidR="007A72C6" w:rsidRPr="007A72C6">
              <w:rPr>
                <w:bCs/>
              </w:rPr>
              <w:t>6316023502</w:t>
            </w:r>
            <w:r w:rsidRPr="007A72C6">
              <w:t>)</w:t>
            </w:r>
          </w:p>
          <w:p w:rsidR="00027247" w:rsidRPr="007A72C6" w:rsidRDefault="00027247" w:rsidP="0098506B">
            <w:pPr>
              <w:pStyle w:val="a7"/>
              <w:ind w:left="0" w:right="-1"/>
              <w:jc w:val="both"/>
            </w:pPr>
            <w:r w:rsidRPr="007A72C6">
              <w:t>Итоги голосования: «За»– 7 голосов; «Против»–нет; «Воздержался»–нет.</w:t>
            </w:r>
          </w:p>
          <w:p w:rsidR="00027247" w:rsidRPr="007A72C6" w:rsidRDefault="00027247" w:rsidP="0098506B">
            <w:pPr>
              <w:ind w:right="-1"/>
              <w:jc w:val="right"/>
            </w:pPr>
            <w:r w:rsidRPr="007A72C6">
              <w:t>Решение принято единогласно.</w:t>
            </w:r>
          </w:p>
          <w:p w:rsidR="00027247" w:rsidRPr="007A72C6" w:rsidRDefault="00027247" w:rsidP="0098506B">
            <w:pPr>
              <w:pStyle w:val="a7"/>
              <w:ind w:left="0"/>
              <w:jc w:val="both"/>
            </w:pPr>
            <w:r w:rsidRPr="007A72C6">
              <w:t>2.</w:t>
            </w:r>
            <w:r w:rsidRPr="007A72C6">
              <w:rPr>
                <w:b/>
              </w:rPr>
              <w:t xml:space="preserve"> ИСКЛЮЧИТЬ </w:t>
            </w:r>
            <w:r w:rsidRPr="007A72C6">
              <w:t>из членов СРО СОЮЗ «Содружество строителей»</w:t>
            </w:r>
            <w:r w:rsidRPr="007A72C6">
              <w:br/>
              <w:t xml:space="preserve">с </w:t>
            </w:r>
            <w:r w:rsidR="007A72C6" w:rsidRPr="007A72C6">
              <w:rPr>
                <w:b/>
              </w:rPr>
              <w:t xml:space="preserve">30 июля </w:t>
            </w:r>
            <w:r w:rsidR="00103F6E" w:rsidRPr="007A72C6">
              <w:rPr>
                <w:b/>
              </w:rPr>
              <w:t>2019г</w:t>
            </w:r>
            <w:r w:rsidRPr="007A72C6">
              <w:rPr>
                <w:b/>
              </w:rPr>
              <w:t>.</w:t>
            </w:r>
            <w:r w:rsidRPr="007A72C6">
              <w:t xml:space="preserve"> Общество с ограниченной ответственностью </w:t>
            </w:r>
            <w:r w:rsidRPr="007A72C6">
              <w:rPr>
                <w:bCs/>
              </w:rPr>
              <w:t>«</w:t>
            </w:r>
            <w:proofErr w:type="spellStart"/>
            <w:r w:rsidR="007A72C6" w:rsidRPr="007A72C6">
              <w:rPr>
                <w:bCs/>
              </w:rPr>
              <w:t>ЭнергоСтрой</w:t>
            </w:r>
            <w:proofErr w:type="spellEnd"/>
            <w:r w:rsidRPr="007A72C6">
              <w:rPr>
                <w:bCs/>
              </w:rPr>
              <w:t xml:space="preserve">» (ИНН </w:t>
            </w:r>
            <w:r w:rsidR="007A72C6" w:rsidRPr="007A72C6">
              <w:rPr>
                <w:bCs/>
              </w:rPr>
              <w:t>6330070511</w:t>
            </w:r>
            <w:r w:rsidRPr="007A72C6">
              <w:t>)</w:t>
            </w:r>
          </w:p>
          <w:p w:rsidR="00027247" w:rsidRPr="007A72C6" w:rsidRDefault="00027247" w:rsidP="0098506B">
            <w:pPr>
              <w:pStyle w:val="a7"/>
              <w:ind w:left="0" w:right="-1"/>
              <w:jc w:val="both"/>
            </w:pPr>
            <w:r w:rsidRPr="007A72C6">
              <w:t>Итоги голосования: «За»– 7 голосов; «Против»–нет; «Воздержался»–нет.</w:t>
            </w:r>
          </w:p>
          <w:p w:rsidR="00027247" w:rsidRPr="007A72C6" w:rsidRDefault="00027247" w:rsidP="0098506B">
            <w:pPr>
              <w:ind w:right="-1"/>
              <w:jc w:val="right"/>
            </w:pPr>
            <w:r w:rsidRPr="007A72C6">
              <w:t>Решение принято единогласно.</w:t>
            </w:r>
          </w:p>
          <w:p w:rsidR="00027247" w:rsidRPr="007A72C6" w:rsidRDefault="00027247" w:rsidP="0098506B">
            <w:pPr>
              <w:pStyle w:val="a7"/>
              <w:ind w:left="0"/>
              <w:jc w:val="both"/>
            </w:pPr>
            <w:r w:rsidRPr="007A72C6">
              <w:t>3.</w:t>
            </w:r>
            <w:r w:rsidRPr="007A72C6">
              <w:rPr>
                <w:b/>
              </w:rPr>
              <w:t xml:space="preserve"> ИСКЛЮЧИТЬ </w:t>
            </w:r>
            <w:r w:rsidRPr="007A72C6">
              <w:t>из членов СРО СОЮЗ «Содружество строителей»</w:t>
            </w:r>
            <w:r w:rsidRPr="007A72C6">
              <w:br/>
            </w:r>
            <w:r w:rsidRPr="007A72C6">
              <w:lastRenderedPageBreak/>
              <w:t xml:space="preserve">с </w:t>
            </w:r>
            <w:r w:rsidR="007A72C6" w:rsidRPr="007A72C6">
              <w:rPr>
                <w:b/>
              </w:rPr>
              <w:t xml:space="preserve">30 июля </w:t>
            </w:r>
            <w:r w:rsidR="00103F6E" w:rsidRPr="007A72C6">
              <w:rPr>
                <w:b/>
              </w:rPr>
              <w:t>2019г</w:t>
            </w:r>
            <w:r w:rsidRPr="007A72C6">
              <w:rPr>
                <w:b/>
              </w:rPr>
              <w:t>.</w:t>
            </w:r>
            <w:r w:rsidRPr="007A72C6">
              <w:t xml:space="preserve"> Общество с ограниченной ответственностью </w:t>
            </w:r>
            <w:r w:rsidR="007A72C6" w:rsidRPr="007A72C6">
              <w:rPr>
                <w:bCs/>
              </w:rPr>
              <w:t>производственно-коммерческая компания «ЭЛЕКТРОСЕРВИС»</w:t>
            </w:r>
            <w:r w:rsidRPr="007A72C6">
              <w:rPr>
                <w:bCs/>
              </w:rPr>
              <w:t xml:space="preserve"> (ИНН </w:t>
            </w:r>
            <w:r w:rsidR="007A72C6" w:rsidRPr="007A72C6">
              <w:rPr>
                <w:bCs/>
              </w:rPr>
              <w:t>6323033935</w:t>
            </w:r>
            <w:r w:rsidRPr="007A72C6">
              <w:t>)</w:t>
            </w:r>
          </w:p>
          <w:p w:rsidR="00027247" w:rsidRPr="007A72C6" w:rsidRDefault="00027247" w:rsidP="0098506B">
            <w:pPr>
              <w:pStyle w:val="a7"/>
              <w:ind w:left="0" w:right="-1"/>
              <w:jc w:val="both"/>
            </w:pPr>
            <w:r w:rsidRPr="007A72C6">
              <w:t>Итоги голосования: «За»– 7 голосов; «Против»–нет; «Воздержался»–нет.</w:t>
            </w:r>
          </w:p>
          <w:p w:rsidR="00027247" w:rsidRPr="007A72C6" w:rsidRDefault="00027247" w:rsidP="0098506B">
            <w:pPr>
              <w:ind w:right="-1"/>
              <w:jc w:val="right"/>
            </w:pPr>
            <w:r w:rsidRPr="007A72C6">
              <w:t>Решение принято единогласно.</w:t>
            </w:r>
          </w:p>
          <w:p w:rsidR="00027247" w:rsidRPr="007A72C6" w:rsidRDefault="00027247" w:rsidP="0098506B">
            <w:pPr>
              <w:pStyle w:val="a7"/>
              <w:ind w:left="0"/>
              <w:jc w:val="both"/>
            </w:pPr>
            <w:r w:rsidRPr="007A72C6">
              <w:t>4.</w:t>
            </w:r>
            <w:r w:rsidRPr="007A72C6">
              <w:rPr>
                <w:b/>
              </w:rPr>
              <w:t xml:space="preserve"> ИСКЛЮЧИТЬ </w:t>
            </w:r>
            <w:r w:rsidRPr="007A72C6">
              <w:t>из членов СРО СОЮЗ «Содружество строителей»</w:t>
            </w:r>
            <w:r w:rsidRPr="007A72C6">
              <w:br/>
              <w:t xml:space="preserve">с </w:t>
            </w:r>
            <w:r w:rsidR="007A72C6" w:rsidRPr="007A72C6">
              <w:rPr>
                <w:b/>
              </w:rPr>
              <w:t xml:space="preserve">30 июля </w:t>
            </w:r>
            <w:r w:rsidR="00103F6E" w:rsidRPr="007A72C6">
              <w:rPr>
                <w:b/>
              </w:rPr>
              <w:t>2019г</w:t>
            </w:r>
            <w:r w:rsidRPr="007A72C6">
              <w:rPr>
                <w:b/>
              </w:rPr>
              <w:t>.</w:t>
            </w:r>
            <w:r w:rsidRPr="007A72C6">
              <w:t xml:space="preserve"> Общество с ограниченной ответственностью </w:t>
            </w:r>
            <w:r w:rsidR="00C82C75" w:rsidRPr="007A72C6">
              <w:rPr>
                <w:bCs/>
              </w:rPr>
              <w:t>«</w:t>
            </w:r>
            <w:r w:rsidR="007A72C6" w:rsidRPr="007A72C6">
              <w:rPr>
                <w:bCs/>
              </w:rPr>
              <w:t>Гарант-СК</w:t>
            </w:r>
            <w:r w:rsidR="00C82C75" w:rsidRPr="007A72C6">
              <w:rPr>
                <w:bCs/>
              </w:rPr>
              <w:t xml:space="preserve">» </w:t>
            </w:r>
            <w:r w:rsidRPr="007A72C6">
              <w:rPr>
                <w:bCs/>
              </w:rPr>
              <w:t xml:space="preserve">(ИНН </w:t>
            </w:r>
            <w:r w:rsidR="007A72C6" w:rsidRPr="007A72C6">
              <w:rPr>
                <w:bCs/>
              </w:rPr>
              <w:t>6321286730</w:t>
            </w:r>
            <w:r w:rsidRPr="007A72C6">
              <w:t>)</w:t>
            </w:r>
          </w:p>
          <w:p w:rsidR="00027247" w:rsidRPr="007A72C6" w:rsidRDefault="00027247" w:rsidP="0098506B">
            <w:pPr>
              <w:pStyle w:val="a7"/>
              <w:ind w:left="0" w:right="-1"/>
              <w:jc w:val="both"/>
            </w:pPr>
            <w:r w:rsidRPr="007A72C6">
              <w:t>Итоги голосования: «За»– 7 голосов; «Против»–нет; «Воздержался»–нет.</w:t>
            </w:r>
          </w:p>
          <w:p w:rsidR="003025F2" w:rsidRPr="007A72C6" w:rsidRDefault="003025F2" w:rsidP="0098506B">
            <w:pPr>
              <w:pStyle w:val="a7"/>
              <w:ind w:left="0"/>
              <w:jc w:val="both"/>
              <w:rPr>
                <w:lang w:val="en-US"/>
              </w:rPr>
            </w:pPr>
          </w:p>
          <w:p w:rsidR="00027247" w:rsidRPr="007A72C6" w:rsidRDefault="003025F2" w:rsidP="0098506B">
            <w:pPr>
              <w:pStyle w:val="a7"/>
              <w:ind w:left="0"/>
              <w:jc w:val="both"/>
            </w:pPr>
            <w:r w:rsidRPr="007A72C6">
              <w:t>5</w:t>
            </w:r>
            <w:r w:rsidR="00027247" w:rsidRPr="007A72C6">
              <w:t xml:space="preserve">. </w:t>
            </w:r>
            <w:r w:rsidR="008831C4" w:rsidRPr="007A72C6">
              <w:t>У</w:t>
            </w:r>
            <w:r w:rsidR="00027247" w:rsidRPr="007A72C6">
              <w:t xml:space="preserve">ведомить о принятом решении в отношении членов СОЮЗа </w:t>
            </w:r>
            <w:r w:rsidR="00027247" w:rsidRPr="007A72C6">
              <w:rPr>
                <w:bCs/>
              </w:rPr>
              <w:t>ООО «</w:t>
            </w:r>
            <w:r w:rsidR="007A72C6" w:rsidRPr="007A72C6">
              <w:rPr>
                <w:bCs/>
              </w:rPr>
              <w:t>Производственно-коммерческая фирма «СИМС</w:t>
            </w:r>
            <w:r w:rsidR="00027247" w:rsidRPr="007A72C6">
              <w:rPr>
                <w:bCs/>
              </w:rPr>
              <w:t xml:space="preserve">» (ИНН </w:t>
            </w:r>
            <w:r w:rsidR="007A72C6" w:rsidRPr="007A72C6">
              <w:rPr>
                <w:bCs/>
              </w:rPr>
              <w:t>6316023502</w:t>
            </w:r>
            <w:r w:rsidR="00027247" w:rsidRPr="007A72C6">
              <w:rPr>
                <w:bCs/>
              </w:rPr>
              <w:t>), ООО «</w:t>
            </w:r>
            <w:proofErr w:type="spellStart"/>
            <w:r w:rsidR="007A72C6" w:rsidRPr="007A72C6">
              <w:rPr>
                <w:bCs/>
              </w:rPr>
              <w:t>ЭнергоСтрой</w:t>
            </w:r>
            <w:proofErr w:type="spellEnd"/>
            <w:r w:rsidR="00027247" w:rsidRPr="007A72C6">
              <w:rPr>
                <w:bCs/>
              </w:rPr>
              <w:t xml:space="preserve">» (ИНН </w:t>
            </w:r>
            <w:r w:rsidR="007A72C6" w:rsidRPr="007A72C6">
              <w:rPr>
                <w:bCs/>
              </w:rPr>
              <w:t>6330070511</w:t>
            </w:r>
            <w:r w:rsidR="00027247" w:rsidRPr="007A72C6">
              <w:rPr>
                <w:bCs/>
              </w:rPr>
              <w:t xml:space="preserve">), ООО </w:t>
            </w:r>
            <w:r w:rsidR="007A72C6" w:rsidRPr="007A72C6">
              <w:rPr>
                <w:bCs/>
              </w:rPr>
              <w:t>производственно-коммерческая компания «ЭЛЕКТРОСЕРВИС»</w:t>
            </w:r>
            <w:r w:rsidR="00027247" w:rsidRPr="007A72C6">
              <w:rPr>
                <w:bCs/>
              </w:rPr>
              <w:t xml:space="preserve"> (ИНН </w:t>
            </w:r>
            <w:r w:rsidR="007A72C6" w:rsidRPr="007A72C6">
              <w:rPr>
                <w:bCs/>
              </w:rPr>
              <w:t>6323033935</w:t>
            </w:r>
            <w:r w:rsidR="00027247" w:rsidRPr="007A72C6">
              <w:rPr>
                <w:bCs/>
              </w:rPr>
              <w:t>), ООО «</w:t>
            </w:r>
            <w:r w:rsidR="007A72C6" w:rsidRPr="007A72C6">
              <w:rPr>
                <w:bCs/>
              </w:rPr>
              <w:t>Гарант-СК</w:t>
            </w:r>
            <w:r w:rsidR="00027247" w:rsidRPr="007A72C6">
              <w:rPr>
                <w:bCs/>
              </w:rPr>
              <w:t xml:space="preserve">» (ИНН </w:t>
            </w:r>
            <w:r w:rsidR="007A72C6" w:rsidRPr="007A72C6">
              <w:rPr>
                <w:bCs/>
              </w:rPr>
              <w:t>6321286730):</w:t>
            </w:r>
          </w:p>
          <w:p w:rsidR="00027247" w:rsidRPr="007A72C6" w:rsidRDefault="00027247" w:rsidP="0098506B">
            <w:r w:rsidRPr="007A72C6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7A72C6" w:rsidRDefault="00027247" w:rsidP="0098506B">
            <w:pPr>
              <w:ind w:right="-1"/>
              <w:jc w:val="both"/>
            </w:pPr>
            <w:r w:rsidRPr="007A72C6">
              <w:t xml:space="preserve">Итоги голосования: «За»– 7 голосов; «Против»–нет;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7A72C6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AD7DFE" w:rsidRPr="00F1788C" w:rsidRDefault="00011BA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78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Вопрос № 3</w:t>
            </w:r>
            <w:r w:rsidR="00AD7DFE" w:rsidRPr="00F178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повестки дня:</w:t>
            </w:r>
          </w:p>
          <w:p w:rsidR="00AD7DFE" w:rsidRPr="00F1788C" w:rsidRDefault="00AD7DFE" w:rsidP="00AD7DFE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788C">
              <w:rPr>
                <w:rFonts w:ascii="Times New Roman" w:hAnsi="Times New Roman"/>
                <w:b/>
                <w:sz w:val="24"/>
                <w:szCs w:val="24"/>
              </w:rPr>
              <w:t>Слушали:</w:t>
            </w:r>
          </w:p>
          <w:p w:rsidR="00AD7DFE" w:rsidRPr="00F1788C" w:rsidRDefault="00AD7DFE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7DFE" w:rsidRPr="00F1788C" w:rsidRDefault="00AD7DFE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7DFE" w:rsidRPr="00F1788C" w:rsidRDefault="00AD7DFE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25E" w:rsidRPr="00D9625E" w:rsidRDefault="00D9625E" w:rsidP="00D9625E">
            <w:pPr>
              <w:pStyle w:val="a6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  <w:p w:rsidR="00AD7DFE" w:rsidRPr="00F1788C" w:rsidRDefault="00AD7DFE" w:rsidP="00AD7DFE">
            <w:pPr>
              <w:pStyle w:val="a6"/>
              <w:spacing w:before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788C">
              <w:rPr>
                <w:rFonts w:ascii="Times New Roman" w:hAnsi="Times New Roman"/>
                <w:b/>
                <w:sz w:val="24"/>
                <w:szCs w:val="24"/>
              </w:rPr>
              <w:t>Слушали:</w:t>
            </w:r>
          </w:p>
          <w:p w:rsidR="00AD7DFE" w:rsidRPr="00F1788C" w:rsidRDefault="00AD7DFE" w:rsidP="00AD7DFE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7DFE" w:rsidRPr="00F1788C" w:rsidRDefault="00AD7DFE" w:rsidP="00AD7DFE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D9625E">
            <w:pPr>
              <w:pStyle w:val="a6"/>
              <w:spacing w:before="2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9625E" w:rsidRPr="00D9625E" w:rsidRDefault="00D9625E" w:rsidP="00D9625E">
            <w:pPr>
              <w:pStyle w:val="a6"/>
              <w:spacing w:before="240"/>
              <w:rPr>
                <w:rFonts w:ascii="Times New Roman" w:hAnsi="Times New Roman"/>
                <w:b/>
                <w:sz w:val="6"/>
                <w:szCs w:val="24"/>
                <w:lang w:val="en-US"/>
              </w:rPr>
            </w:pPr>
          </w:p>
          <w:p w:rsidR="00AD7DFE" w:rsidRPr="00F1788C" w:rsidRDefault="00AD7DFE" w:rsidP="00AD7DFE">
            <w:pPr>
              <w:pStyle w:val="a6"/>
              <w:spacing w:before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788C">
              <w:rPr>
                <w:rFonts w:ascii="Times New Roman" w:hAnsi="Times New Roman"/>
                <w:b/>
                <w:sz w:val="24"/>
                <w:szCs w:val="24"/>
              </w:rPr>
              <w:t>Слушали:</w:t>
            </w:r>
          </w:p>
          <w:p w:rsidR="0065176D" w:rsidRPr="0065176D" w:rsidRDefault="0065176D" w:rsidP="00AD7DFE">
            <w:pPr>
              <w:snapToGrid w:val="0"/>
              <w:spacing w:before="240"/>
              <w:ind w:right="-3"/>
              <w:jc w:val="right"/>
              <w:rPr>
                <w:b/>
                <w:sz w:val="6"/>
                <w:lang w:val="en-US"/>
              </w:rPr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  <w:r w:rsidRPr="00F1788C">
              <w:rPr>
                <w:b/>
              </w:rPr>
              <w:t xml:space="preserve">Формулировка решения по вопросу № </w:t>
            </w:r>
            <w:r w:rsidR="00011BAA" w:rsidRPr="00F1788C">
              <w:rPr>
                <w:b/>
              </w:rPr>
              <w:t>3</w:t>
            </w:r>
            <w:r w:rsidRPr="00F1788C">
              <w:rPr>
                <w:b/>
              </w:rPr>
              <w:t xml:space="preserve"> повестки:</w:t>
            </w: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AD7DFE" w:rsidRPr="008961FA" w:rsidRDefault="00AD7DFE" w:rsidP="00AD7DFE">
            <w:pPr>
              <w:snapToGrid w:val="0"/>
              <w:spacing w:before="240"/>
              <w:ind w:right="-3"/>
              <w:jc w:val="right"/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1FA" w:rsidRDefault="008961FA" w:rsidP="00AD7DF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247" w:rsidRPr="008961FA" w:rsidRDefault="00027247" w:rsidP="00D9625E">
            <w:pPr>
              <w:snapToGrid w:val="0"/>
              <w:spacing w:before="240"/>
              <w:ind w:right="-3"/>
            </w:pPr>
          </w:p>
        </w:tc>
        <w:tc>
          <w:tcPr>
            <w:tcW w:w="8080" w:type="dxa"/>
          </w:tcPr>
          <w:p w:rsidR="00AD7DFE" w:rsidRPr="009A141A" w:rsidRDefault="00AD7DFE" w:rsidP="00AD7DFE">
            <w:pPr>
              <w:pStyle w:val="a6"/>
              <w:spacing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141A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 награждении членов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СОЮЗ</w:t>
            </w:r>
            <w:r w:rsidRPr="009A14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Почётными грамотами и </w:t>
            </w:r>
            <w:r w:rsidR="008961FA" w:rsidRPr="009A14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Почётными </w:t>
            </w:r>
            <w:r w:rsidR="008961F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знаками </w:t>
            </w:r>
            <w:r w:rsidRPr="009A141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СРО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СОЮЗ</w:t>
            </w:r>
            <w:r w:rsidRPr="009A141A">
              <w:rPr>
                <w:rFonts w:ascii="Times New Roman" w:hAnsi="Times New Roman"/>
                <w:i/>
                <w:iCs/>
                <w:sz w:val="24"/>
                <w:szCs w:val="24"/>
              </w:rPr>
              <w:t>а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Содружество строителей</w:t>
            </w:r>
            <w:r w:rsidRPr="009A141A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</w:p>
          <w:p w:rsidR="00AD7DFE" w:rsidRPr="009A141A" w:rsidRDefault="00AD7DFE" w:rsidP="008961FA">
            <w:pPr>
              <w:jc w:val="both"/>
              <w:rPr>
                <w:iCs/>
              </w:rPr>
            </w:pPr>
            <w:r w:rsidRPr="003249BC">
              <w:rPr>
                <w:iCs/>
              </w:rPr>
              <w:t>Начальника методического отдела Шабанову О.И.,  которая доложила, что в Совет СОЮЗа поступили Ходатайства о награждении  организаций и  сотрудников членов СОЮЗа. К Ходатайствам представлены необходимые документы в соответствии с Положением о награждении членов Саморегулируемой организации СОЮЗ</w:t>
            </w:r>
            <w:r w:rsidR="008961FA">
              <w:rPr>
                <w:iCs/>
              </w:rPr>
              <w:t>а</w:t>
            </w:r>
            <w:r w:rsidRPr="003249BC">
              <w:rPr>
                <w:iCs/>
              </w:rPr>
              <w:t xml:space="preserve"> «Содружество строителей» </w:t>
            </w:r>
            <w:r w:rsidRPr="00AD7DFE">
              <w:rPr>
                <w:iCs/>
              </w:rPr>
              <w:t>СРО-СС-П-12-2019-04</w:t>
            </w:r>
          </w:p>
          <w:p w:rsidR="00AD7DFE" w:rsidRPr="008961FA" w:rsidRDefault="00AD7DFE" w:rsidP="008961FA">
            <w:pPr>
              <w:spacing w:after="120"/>
              <w:jc w:val="both"/>
              <w:rPr>
                <w:iCs/>
              </w:rPr>
            </w:pPr>
            <w:r w:rsidRPr="009A141A">
              <w:rPr>
                <w:iCs/>
              </w:rPr>
              <w:t xml:space="preserve">Зимину В.Г., которая </w:t>
            </w:r>
            <w:r>
              <w:rPr>
                <w:iCs/>
              </w:rPr>
              <w:t>предложила</w:t>
            </w:r>
            <w:r w:rsidRPr="009A141A">
              <w:rPr>
                <w:iCs/>
              </w:rPr>
              <w:t xml:space="preserve">  награди</w:t>
            </w:r>
            <w:r>
              <w:rPr>
                <w:iCs/>
              </w:rPr>
              <w:t>ть</w:t>
            </w:r>
            <w:r w:rsidRPr="009A141A">
              <w:rPr>
                <w:iCs/>
              </w:rPr>
              <w:t xml:space="preserve"> </w:t>
            </w:r>
            <w:r w:rsidR="008961FA">
              <w:rPr>
                <w:iCs/>
              </w:rPr>
              <w:t>Почетными знак</w:t>
            </w:r>
            <w:r w:rsidRPr="009A141A">
              <w:rPr>
                <w:iCs/>
              </w:rPr>
              <w:t xml:space="preserve">ами </w:t>
            </w:r>
            <w:r>
              <w:rPr>
                <w:iCs/>
              </w:rPr>
              <w:t xml:space="preserve"> членов </w:t>
            </w:r>
            <w:r w:rsidRPr="003D6F18">
              <w:rPr>
                <w:iCs/>
              </w:rPr>
              <w:t>СОЮЗа</w:t>
            </w:r>
            <w:r w:rsidRPr="009A141A">
              <w:rPr>
                <w:iCs/>
              </w:rPr>
              <w:t xml:space="preserve"> </w:t>
            </w:r>
            <w:r>
              <w:rPr>
                <w:iCs/>
              </w:rPr>
              <w:t xml:space="preserve">за </w:t>
            </w:r>
            <w:r w:rsidR="008961FA" w:rsidRPr="003D6F18">
              <w:rPr>
                <w:rStyle w:val="af0"/>
                <w:i/>
              </w:rPr>
              <w:t xml:space="preserve"> </w:t>
            </w:r>
            <w:r w:rsidR="008961FA" w:rsidRPr="008961FA">
              <w:rPr>
                <w:bCs/>
                <w:iCs/>
              </w:rPr>
              <w:t>10-летнее  успешное сотрудничество и достойный вклад в создание и развитие СРО СОЮЗа  «Содружество строителей»</w:t>
            </w:r>
            <w:r w:rsidRPr="008961FA">
              <w:rPr>
                <w:iCs/>
              </w:rPr>
              <w:t xml:space="preserve">,  руководителей </w:t>
            </w:r>
            <w:r w:rsidR="008961FA" w:rsidRPr="008961FA">
              <w:rPr>
                <w:iCs/>
              </w:rPr>
              <w:t xml:space="preserve"> и сотрудников </w:t>
            </w:r>
            <w:r w:rsidRPr="008961FA">
              <w:rPr>
                <w:iCs/>
              </w:rPr>
              <w:t>организаций – членов СОЮЗа</w:t>
            </w:r>
            <w:r w:rsidR="008961FA">
              <w:rPr>
                <w:iCs/>
              </w:rPr>
              <w:t xml:space="preserve"> </w:t>
            </w:r>
            <w:r w:rsidRPr="008961FA">
              <w:rPr>
                <w:iCs/>
              </w:rPr>
              <w:t xml:space="preserve"> </w:t>
            </w:r>
            <w:r w:rsidR="008961FA" w:rsidRPr="008961FA">
              <w:rPr>
                <w:bCs/>
                <w:iCs/>
              </w:rPr>
              <w:t xml:space="preserve">Почётными грамотами </w:t>
            </w:r>
            <w:r w:rsidRPr="008961FA">
              <w:rPr>
                <w:iCs/>
              </w:rPr>
              <w:t xml:space="preserve">за </w:t>
            </w:r>
            <w:r w:rsidR="008961FA" w:rsidRPr="008961FA">
              <w:rPr>
                <w:bCs/>
                <w:iCs/>
              </w:rPr>
              <w:t>высокое качество осуществления деятельности по выполнению работ по строительству объектов капитального строительства  и в связи с Днём Строителя</w:t>
            </w:r>
            <w:r w:rsidRPr="008961FA">
              <w:rPr>
                <w:iCs/>
              </w:rPr>
              <w:t>.</w:t>
            </w:r>
          </w:p>
          <w:p w:rsidR="00AD7DFE" w:rsidRPr="009A141A" w:rsidRDefault="00AD7DFE" w:rsidP="00AD7DFE">
            <w:pPr>
              <w:tabs>
                <w:tab w:val="left" w:pos="459"/>
              </w:tabs>
              <w:spacing w:before="200"/>
              <w:ind w:left="34"/>
              <w:rPr>
                <w:iCs/>
              </w:rPr>
            </w:pPr>
            <w:r w:rsidRPr="00C73F4F">
              <w:rPr>
                <w:iCs/>
              </w:rPr>
              <w:t xml:space="preserve">Президента </w:t>
            </w:r>
            <w:proofErr w:type="spellStart"/>
            <w:r w:rsidRPr="00730046">
              <w:t>Зиборова</w:t>
            </w:r>
            <w:proofErr w:type="spellEnd"/>
            <w:r w:rsidRPr="00730046">
              <w:t xml:space="preserve"> А.Б.</w:t>
            </w:r>
            <w:r w:rsidR="00730046" w:rsidRPr="00730046">
              <w:rPr>
                <w:iCs/>
              </w:rPr>
              <w:t>, члена</w:t>
            </w:r>
            <w:r w:rsidRPr="00730046">
              <w:rPr>
                <w:iCs/>
              </w:rPr>
              <w:t xml:space="preserve"> Совета  </w:t>
            </w:r>
            <w:proofErr w:type="spellStart"/>
            <w:r w:rsidRPr="00730046">
              <w:rPr>
                <w:iCs/>
              </w:rPr>
              <w:t>Варкова</w:t>
            </w:r>
            <w:proofErr w:type="spellEnd"/>
            <w:r w:rsidRPr="00730046">
              <w:rPr>
                <w:iCs/>
              </w:rPr>
              <w:t xml:space="preserve"> Ю.А.</w:t>
            </w:r>
          </w:p>
          <w:p w:rsidR="00AD7DFE" w:rsidRPr="009A141A" w:rsidRDefault="00AD7DFE" w:rsidP="00AD7DFE">
            <w:pPr>
              <w:tabs>
                <w:tab w:val="left" w:pos="459"/>
              </w:tabs>
              <w:ind w:left="33" w:firstLine="1"/>
              <w:rPr>
                <w:iCs/>
              </w:rPr>
            </w:pPr>
          </w:p>
          <w:p w:rsidR="00AD7DFE" w:rsidRPr="009A141A" w:rsidRDefault="00AD7DFE" w:rsidP="00AD7DFE">
            <w:pPr>
              <w:jc w:val="both"/>
              <w:rPr>
                <w:iCs/>
              </w:rPr>
            </w:pPr>
            <w:r w:rsidRPr="009A141A">
              <w:rPr>
                <w:iCs/>
              </w:rPr>
              <w:t>По результатам обсуждения Советом принято решение:</w:t>
            </w:r>
          </w:p>
          <w:p w:rsidR="00AD7DFE" w:rsidRPr="009A141A" w:rsidRDefault="00AD7DFE" w:rsidP="00AD7DFE">
            <w:pPr>
              <w:rPr>
                <w:iCs/>
              </w:rPr>
            </w:pPr>
            <w:r w:rsidRPr="009A141A">
              <w:rPr>
                <w:iCs/>
              </w:rPr>
              <w:t xml:space="preserve">В соответствии  с  «Положением о награждении членов  Саморегулируемой организации </w:t>
            </w:r>
            <w:r w:rsidRPr="003D6F18">
              <w:rPr>
                <w:iCs/>
              </w:rPr>
              <w:t xml:space="preserve">СОЮЗа </w:t>
            </w:r>
            <w:r w:rsidRPr="009A141A">
              <w:t>«</w:t>
            </w:r>
            <w:r>
              <w:t>Содружество строителей</w:t>
            </w:r>
            <w:r w:rsidRPr="009A141A">
              <w:t xml:space="preserve">» </w:t>
            </w:r>
            <w:r w:rsidRPr="00AD7DFE">
              <w:rPr>
                <w:iCs/>
              </w:rPr>
              <w:t>СРО-СС-П-12-2019-04</w:t>
            </w:r>
          </w:p>
          <w:p w:rsidR="00AD7DFE" w:rsidRPr="008961FA" w:rsidRDefault="00AD7DFE" w:rsidP="00AD7DFE">
            <w:pPr>
              <w:ind w:right="-1"/>
              <w:jc w:val="center"/>
              <w:rPr>
                <w:iCs/>
              </w:rPr>
            </w:pPr>
            <w:r w:rsidRPr="008961FA">
              <w:rPr>
                <w:iCs/>
              </w:rPr>
              <w:t>НАГРАДИТЬ:</w:t>
            </w:r>
          </w:p>
          <w:p w:rsidR="00AD7DFE" w:rsidRPr="008961FA" w:rsidRDefault="00AD7DFE" w:rsidP="00AD7DFE">
            <w:pPr>
              <w:spacing w:before="120"/>
              <w:jc w:val="center"/>
              <w:rPr>
                <w:b/>
                <w:iCs/>
              </w:rPr>
            </w:pPr>
            <w:r w:rsidRPr="008961FA">
              <w:rPr>
                <w:b/>
                <w:iCs/>
              </w:rPr>
              <w:t>1. ПОЧЕТНОЙ ГРАМОТОЙ</w:t>
            </w:r>
          </w:p>
          <w:p w:rsidR="00AD7DFE" w:rsidRPr="008961FA" w:rsidRDefault="00AD7DFE" w:rsidP="00AD7DFE">
            <w:pPr>
              <w:spacing w:before="120"/>
              <w:ind w:left="1080"/>
              <w:jc w:val="center"/>
              <w:rPr>
                <w:rStyle w:val="af0"/>
                <w:i/>
              </w:rPr>
            </w:pPr>
            <w:r w:rsidRPr="008961FA">
              <w:rPr>
                <w:rStyle w:val="af0"/>
                <w:i/>
              </w:rPr>
              <w:t>1.1. За высокое качество осуществления деятельности по выполнению работ по строительству объектов капитального строительства  и в связи с Днём Строителя:</w:t>
            </w:r>
          </w:p>
          <w:tbl>
            <w:tblPr>
              <w:tblW w:w="7371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551"/>
              <w:gridCol w:w="4253"/>
            </w:tblGrid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/>
                  </w:pPr>
                  <w:r w:rsidRPr="008961FA">
                    <w:t>Черевиченко</w:t>
                  </w:r>
                </w:p>
                <w:p w:rsidR="00AD7DFE" w:rsidRPr="008961FA" w:rsidRDefault="00AD7DFE" w:rsidP="00AD7DFE">
                  <w:pPr>
                    <w:spacing w:after="120"/>
                  </w:pPr>
                  <w:r w:rsidRPr="008961FA">
                    <w:t>Евгений Павлович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Директор                                                          ООО «</w:t>
                  </w:r>
                  <w:proofErr w:type="spellStart"/>
                  <w:r w:rsidRPr="008961FA">
                    <w:t>Новострой</w:t>
                  </w:r>
                  <w:proofErr w:type="spellEnd"/>
                  <w:r w:rsidRPr="008961FA">
                    <w:t>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lastRenderedPageBreak/>
                    <w:t>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Горский                             Алексей Викторович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Заместитель директора по строительству                                    ООО «</w:t>
                  </w:r>
                  <w:proofErr w:type="spellStart"/>
                  <w:r w:rsidRPr="008961FA">
                    <w:t>Новострой</w:t>
                  </w:r>
                  <w:proofErr w:type="spellEnd"/>
                  <w:r w:rsidRPr="008961FA">
                    <w:t>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 xml:space="preserve">Меркурьев                                                                </w:t>
                  </w:r>
                  <w:proofErr w:type="spellStart"/>
                  <w:r w:rsidRPr="008961FA">
                    <w:t>Самир</w:t>
                  </w:r>
                  <w:proofErr w:type="spellEnd"/>
                  <w:r w:rsidRPr="008961FA">
                    <w:t xml:space="preserve"> Александрович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Инженер                                                    ООО «Гео-Гарант»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Артеменко                                          Федор Владимирович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Технический директор                               ООО «ИЛАР 63»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Родионов                           Владимир Александрович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Прораб                                                            ООО «</w:t>
                  </w:r>
                  <w:proofErr w:type="spellStart"/>
                  <w:r w:rsidRPr="008961FA">
                    <w:t>Экотерм</w:t>
                  </w:r>
                  <w:proofErr w:type="spellEnd"/>
                  <w:r w:rsidRPr="008961FA">
                    <w:t>-сервис»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proofErr w:type="spellStart"/>
                  <w:r w:rsidRPr="008961FA">
                    <w:t>Утешев</w:t>
                  </w:r>
                  <w:proofErr w:type="spellEnd"/>
                  <w:r w:rsidRPr="008961FA">
                    <w:t xml:space="preserve">                                                           Дмитрий Андреевич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 xml:space="preserve"> Монтажник                                                     ООО «</w:t>
                  </w:r>
                  <w:proofErr w:type="spellStart"/>
                  <w:r w:rsidRPr="008961FA">
                    <w:t>Экотерм</w:t>
                  </w:r>
                  <w:proofErr w:type="spellEnd"/>
                  <w:r w:rsidRPr="008961FA">
                    <w:t>-сервис»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ind w:right="185"/>
                  </w:pPr>
                  <w:proofErr w:type="spellStart"/>
                  <w:r w:rsidRPr="008961FA">
                    <w:t>Половинкин</w:t>
                  </w:r>
                  <w:proofErr w:type="spellEnd"/>
                  <w:r w:rsidRPr="008961FA">
                    <w:t xml:space="preserve">                                                Дмитрий Викторович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Главный инженер                                                    ООО «</w:t>
                  </w:r>
                  <w:proofErr w:type="spellStart"/>
                  <w:r w:rsidRPr="008961FA">
                    <w:t>Роспромвент</w:t>
                  </w:r>
                  <w:proofErr w:type="spellEnd"/>
                  <w:r w:rsidRPr="008961FA">
                    <w:t>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Хрущев                                             Антон Сергеевич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Монтажник   ООО «</w:t>
                  </w:r>
                  <w:proofErr w:type="spellStart"/>
                  <w:r w:rsidRPr="008961FA">
                    <w:t>Роспромвент</w:t>
                  </w:r>
                  <w:proofErr w:type="spellEnd"/>
                  <w:r w:rsidRPr="008961FA">
                    <w:t>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proofErr w:type="spellStart"/>
                  <w:r w:rsidRPr="008961FA">
                    <w:t>Кондрашев</w:t>
                  </w:r>
                  <w:proofErr w:type="spellEnd"/>
                  <w:r w:rsidRPr="008961FA">
                    <w:t xml:space="preserve">                                                Сергей Владимирович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 xml:space="preserve">Руководитель группы производственно-диспетчерского обеспечения Управления организации восстановления основных фондов ООО «Газпром </w:t>
                  </w:r>
                  <w:proofErr w:type="spellStart"/>
                  <w:r w:rsidRPr="008961FA">
                    <w:t>трансгаз</w:t>
                  </w:r>
                  <w:proofErr w:type="spellEnd"/>
                  <w:r w:rsidRPr="008961FA">
                    <w:t xml:space="preserve"> Самара»                                                    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 xml:space="preserve">Захарова                                                               </w:t>
                  </w:r>
                  <w:proofErr w:type="spellStart"/>
                  <w:r w:rsidRPr="008961FA">
                    <w:t>Диляра</w:t>
                  </w:r>
                  <w:proofErr w:type="spellEnd"/>
                  <w:r w:rsidRPr="008961FA">
                    <w:t xml:space="preserve"> </w:t>
                  </w:r>
                  <w:proofErr w:type="spellStart"/>
                  <w:r w:rsidRPr="008961FA">
                    <w:t>Ильдусовна</w:t>
                  </w:r>
                  <w:proofErr w:type="spellEnd"/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 xml:space="preserve">Инженер группы производственно-диспетчерского обеспечения Управления организации восстановления основных фондов ООО «Газпром </w:t>
                  </w:r>
                  <w:proofErr w:type="spellStart"/>
                  <w:r w:rsidRPr="008961FA">
                    <w:t>трансгаз</w:t>
                  </w:r>
                  <w:proofErr w:type="spellEnd"/>
                  <w:r w:rsidRPr="008961FA">
                    <w:t xml:space="preserve"> Самара»                                               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proofErr w:type="spellStart"/>
                  <w:r w:rsidRPr="008961FA">
                    <w:t>Чунаев</w:t>
                  </w:r>
                  <w:proofErr w:type="spellEnd"/>
                  <w:r w:rsidRPr="008961FA">
                    <w:t xml:space="preserve"> Сергей Романович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Начальник технологического отдела                         АО «Самарское инновационное предприятие радиосистем»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after="120"/>
                  </w:pPr>
                  <w:r w:rsidRPr="008961FA">
                    <w:t>Дунаев Алексей Юрьевич                                       Алексей Вячеславович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Генеральный директор                                                    ООО «</w:t>
                  </w:r>
                  <w:proofErr w:type="spellStart"/>
                  <w:r w:rsidRPr="008961FA">
                    <w:t>Белстрой</w:t>
                  </w:r>
                  <w:proofErr w:type="spellEnd"/>
                  <w:r w:rsidRPr="008961FA">
                    <w:t>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Макарова                                       Светлана Николаевна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Ведущий инженер ПТО  ООО «</w:t>
                  </w:r>
                  <w:proofErr w:type="spellStart"/>
                  <w:r w:rsidRPr="008961FA">
                    <w:t>Белстрой</w:t>
                  </w:r>
                  <w:proofErr w:type="spellEnd"/>
                  <w:r w:rsidRPr="008961FA">
                    <w:t>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Инютин                                Алексей Александрович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 xml:space="preserve">Начальник бюро монтажа, </w:t>
                  </w:r>
                  <w:proofErr w:type="spellStart"/>
                  <w:r w:rsidRPr="008961FA">
                    <w:t>пусконаладки</w:t>
                  </w:r>
                  <w:proofErr w:type="spellEnd"/>
                  <w:r w:rsidRPr="008961FA">
                    <w:t xml:space="preserve"> и эксплуатации    ООО «Самара-</w:t>
                  </w:r>
                  <w:proofErr w:type="spellStart"/>
                  <w:r w:rsidRPr="008961FA">
                    <w:t>Авиагаз</w:t>
                  </w:r>
                  <w:proofErr w:type="spellEnd"/>
                  <w:r w:rsidRPr="008961FA">
                    <w:t>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proofErr w:type="spellStart"/>
                  <w:r w:rsidRPr="008961FA">
                    <w:t>Засько</w:t>
                  </w:r>
                  <w:proofErr w:type="spellEnd"/>
                  <w:r w:rsidRPr="008961FA">
                    <w:t xml:space="preserve">                                                                 Илья Юрьевич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1D75AC" w:rsidRDefault="00AD7DFE" w:rsidP="001D75AC">
                  <w:pPr>
                    <w:spacing w:before="120" w:after="120"/>
                    <w:ind w:right="-255"/>
                    <w:rPr>
                      <w:sz w:val="23"/>
                      <w:szCs w:val="23"/>
                    </w:rPr>
                  </w:pPr>
                  <w:r w:rsidRPr="001D75AC">
                    <w:rPr>
                      <w:sz w:val="23"/>
                      <w:szCs w:val="23"/>
                    </w:rPr>
                    <w:t xml:space="preserve">Инженер бюро монтажа, </w:t>
                  </w:r>
                  <w:proofErr w:type="spellStart"/>
                  <w:r w:rsidRPr="001D75AC">
                    <w:rPr>
                      <w:sz w:val="23"/>
                      <w:szCs w:val="23"/>
                    </w:rPr>
                    <w:t>пусконаладки</w:t>
                  </w:r>
                  <w:proofErr w:type="spellEnd"/>
                  <w:r w:rsidRPr="001D75AC">
                    <w:rPr>
                      <w:sz w:val="23"/>
                      <w:szCs w:val="23"/>
                    </w:rPr>
                    <w:t xml:space="preserve"> </w:t>
                  </w:r>
                  <w:r w:rsidR="001D75AC" w:rsidRPr="001D75AC">
                    <w:rPr>
                      <w:sz w:val="23"/>
                      <w:szCs w:val="23"/>
                    </w:rPr>
                    <w:t>и эксплуатации   ООО «Самара-</w:t>
                  </w:r>
                  <w:proofErr w:type="spellStart"/>
                  <w:r w:rsidRPr="001D75AC">
                    <w:rPr>
                      <w:sz w:val="23"/>
                      <w:szCs w:val="23"/>
                    </w:rPr>
                    <w:t>Авиагаз</w:t>
                  </w:r>
                  <w:proofErr w:type="spellEnd"/>
                  <w:r w:rsidRPr="001D75AC">
                    <w:rPr>
                      <w:sz w:val="23"/>
                      <w:szCs w:val="23"/>
                    </w:rPr>
                    <w:t>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lastRenderedPageBreak/>
                    <w:t>16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Давыдов                                                Игорь Евгеньевич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Ведущий инженер по наладке и испытаниям  электрооборудования ЗАО «</w:t>
                  </w:r>
                  <w:proofErr w:type="spellStart"/>
                  <w:r w:rsidRPr="008961FA">
                    <w:t>Волгаэнергосервис</w:t>
                  </w:r>
                  <w:proofErr w:type="spellEnd"/>
                  <w:r w:rsidRPr="008961FA">
                    <w:t>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17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ind w:right="185"/>
                  </w:pPr>
                  <w:r w:rsidRPr="008961FA">
                    <w:t>Забелина                                  Ольга Анатольевна</w:t>
                  </w:r>
                  <w:r w:rsidRPr="008961FA">
                    <w:rPr>
                      <w:highlight w:val="yellow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Главный бухгалтер ЗАО «</w:t>
                  </w:r>
                  <w:proofErr w:type="spellStart"/>
                  <w:r w:rsidRPr="008961FA">
                    <w:t>Волгаэнергосервис</w:t>
                  </w:r>
                  <w:proofErr w:type="spellEnd"/>
                  <w:r w:rsidRPr="008961FA">
                    <w:t>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18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proofErr w:type="spellStart"/>
                  <w:r w:rsidRPr="008961FA">
                    <w:t>Галицин</w:t>
                  </w:r>
                  <w:proofErr w:type="spellEnd"/>
                  <w:r w:rsidRPr="008961FA">
                    <w:t xml:space="preserve">                                   Александр Владимирович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Мастер участка  ООО «Энергия»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19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proofErr w:type="spellStart"/>
                  <w:r w:rsidRPr="008961FA">
                    <w:t>Касымов</w:t>
                  </w:r>
                  <w:proofErr w:type="spellEnd"/>
                  <w:r w:rsidRPr="008961FA">
                    <w:t xml:space="preserve">                              Александр  Рустемович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Мастер по испытаниям ООО «Энергия»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Казакова                                Наталия Геннадьевна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Начальник отдела строительного контроля ООО  «Скала»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21</w:t>
                  </w:r>
                </w:p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</w:p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 xml:space="preserve">Пугачев                                        Богдан Алексеевич </w:t>
                  </w:r>
                </w:p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Терёхин                                           Вячеслав Геннадьевич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Инженер ПТО  ООО «Скала»</w:t>
                  </w:r>
                </w:p>
                <w:p w:rsidR="00AD7DFE" w:rsidRPr="008961FA" w:rsidRDefault="00AD7DFE" w:rsidP="00AD7DFE">
                  <w:pPr>
                    <w:spacing w:before="120" w:after="120"/>
                  </w:pPr>
                </w:p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 xml:space="preserve">Заместитель директора   по техническим вопросам ООО «ИНОКС»                      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Леонова                                    Надежда Михайловна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Инженер-сметчик  ООО «ИНОКС»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24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Рыков                                        Виктор Александрович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Прораб  СМР ООО «Восток»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 xml:space="preserve">Уханов                                          Александр Николаевич                              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Монтажник ООО «Восток»</w:t>
                  </w:r>
                </w:p>
              </w:tc>
            </w:tr>
            <w:tr w:rsidR="00AD7DFE" w:rsidRPr="008961FA" w:rsidTr="00AD7DFE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Первов                                      Георгий Александрович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 xml:space="preserve"> Главный инженер ООО «Партнер»</w:t>
                  </w:r>
                </w:p>
              </w:tc>
            </w:tr>
          </w:tbl>
          <w:p w:rsidR="00AD7DFE" w:rsidRPr="008961FA" w:rsidRDefault="00AD7DFE" w:rsidP="00AD7DFE">
            <w:pPr>
              <w:spacing w:before="120"/>
              <w:ind w:left="742"/>
              <w:jc w:val="center"/>
              <w:rPr>
                <w:rStyle w:val="af0"/>
                <w:i/>
              </w:rPr>
            </w:pPr>
            <w:r w:rsidRPr="008961FA">
              <w:rPr>
                <w:rStyle w:val="af0"/>
                <w:i/>
              </w:rPr>
              <w:t>1.2. За высокое качество осуществления деятельности по выполнению работ по подготовке проектной документации объектов капитального строительства                                               и в связи с юбилейными датами:</w:t>
            </w:r>
          </w:p>
          <w:tbl>
            <w:tblPr>
              <w:tblW w:w="7664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3544"/>
              <w:gridCol w:w="3407"/>
            </w:tblGrid>
            <w:tr w:rsidR="00AD7DFE" w:rsidRPr="008961FA" w:rsidTr="00AD7DFE">
              <w:tc>
                <w:tcPr>
                  <w:tcW w:w="713" w:type="dxa"/>
                </w:tcPr>
                <w:p w:rsidR="00AD7DFE" w:rsidRPr="008961FA" w:rsidRDefault="00AD7DFE" w:rsidP="00AD7DFE">
                  <w:pPr>
                    <w:spacing w:before="120" w:after="120"/>
                    <w:ind w:left="39"/>
                    <w:jc w:val="center"/>
                  </w:pPr>
                  <w:r w:rsidRPr="008961FA">
                    <w:t>1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  <w:ind w:left="39"/>
                  </w:pPr>
                  <w:r w:rsidRPr="008961FA">
                    <w:t>Литвиненко                         Александр Михайлович (60 лет)</w:t>
                  </w:r>
                </w:p>
              </w:tc>
              <w:tc>
                <w:tcPr>
                  <w:tcW w:w="3407" w:type="dxa"/>
                </w:tcPr>
                <w:p w:rsidR="00AD7DFE" w:rsidRPr="008961FA" w:rsidRDefault="00AD7DFE" w:rsidP="00AD7DFE">
                  <w:pPr>
                    <w:spacing w:before="120" w:after="120"/>
                    <w:ind w:left="39"/>
                  </w:pPr>
                  <w:r w:rsidRPr="008961FA">
                    <w:t>Механик  ООО «</w:t>
                  </w:r>
                  <w:proofErr w:type="spellStart"/>
                  <w:r w:rsidRPr="008961FA">
                    <w:t>ЭРА.Связь.Монтаж</w:t>
                  </w:r>
                  <w:proofErr w:type="spellEnd"/>
                  <w:r w:rsidRPr="008961FA">
                    <w:t>»</w:t>
                  </w:r>
                </w:p>
              </w:tc>
            </w:tr>
            <w:tr w:rsidR="00AD7DFE" w:rsidRPr="008961FA" w:rsidTr="00AD7DFE">
              <w:tc>
                <w:tcPr>
                  <w:tcW w:w="713" w:type="dxa"/>
                </w:tcPr>
                <w:p w:rsidR="00AD7DFE" w:rsidRPr="008961FA" w:rsidRDefault="00AD7DFE" w:rsidP="00AD7DFE">
                  <w:pPr>
                    <w:spacing w:before="120" w:after="120"/>
                    <w:ind w:left="39"/>
                    <w:jc w:val="center"/>
                  </w:pPr>
                  <w:r w:rsidRPr="008961FA">
                    <w:t>2</w:t>
                  </w:r>
                </w:p>
                <w:p w:rsidR="00AD7DFE" w:rsidRPr="008961FA" w:rsidRDefault="00AD7DFE" w:rsidP="00AD7DFE">
                  <w:pPr>
                    <w:spacing w:before="120" w:after="120"/>
                    <w:ind w:left="39"/>
                    <w:jc w:val="center"/>
                  </w:pPr>
                </w:p>
                <w:p w:rsidR="001D75AC" w:rsidRPr="001D75AC" w:rsidRDefault="001D75AC" w:rsidP="00AD7DFE">
                  <w:pPr>
                    <w:spacing w:before="120" w:after="120"/>
                    <w:ind w:left="39"/>
                    <w:jc w:val="center"/>
                    <w:rPr>
                      <w:sz w:val="2"/>
                    </w:rPr>
                  </w:pPr>
                </w:p>
                <w:p w:rsidR="00AD7DFE" w:rsidRPr="008961FA" w:rsidRDefault="00AD7DFE" w:rsidP="00AD7DFE">
                  <w:pPr>
                    <w:spacing w:before="120" w:after="120"/>
                    <w:ind w:left="39"/>
                    <w:jc w:val="center"/>
                  </w:pPr>
                  <w:r w:rsidRPr="008961FA">
                    <w:t>3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1D75AC">
                  <w:pPr>
                    <w:spacing w:after="120"/>
                    <w:ind w:left="39"/>
                  </w:pPr>
                  <w:r w:rsidRPr="008961FA">
                    <w:t xml:space="preserve"> Честных                                  Владимир Сергеевич (55 лет)</w:t>
                  </w:r>
                </w:p>
                <w:p w:rsidR="001D75AC" w:rsidRPr="001D75AC" w:rsidRDefault="001D75AC" w:rsidP="001D75AC">
                  <w:pPr>
                    <w:spacing w:before="120" w:after="120"/>
                    <w:ind w:left="39"/>
                    <w:rPr>
                      <w:sz w:val="14"/>
                    </w:rPr>
                  </w:pPr>
                </w:p>
                <w:p w:rsidR="00AD7DFE" w:rsidRPr="008961FA" w:rsidRDefault="00AD7DFE" w:rsidP="001D75AC">
                  <w:pPr>
                    <w:spacing w:before="120" w:after="120"/>
                    <w:ind w:left="39"/>
                  </w:pPr>
                  <w:proofErr w:type="spellStart"/>
                  <w:r w:rsidRPr="008961FA">
                    <w:t>Суродин</w:t>
                  </w:r>
                  <w:proofErr w:type="spellEnd"/>
                  <w:r w:rsidRPr="008961FA">
                    <w:t xml:space="preserve">                                     Сергей Александрович (50 лет)</w:t>
                  </w:r>
                </w:p>
              </w:tc>
              <w:tc>
                <w:tcPr>
                  <w:tcW w:w="3407" w:type="dxa"/>
                </w:tcPr>
                <w:p w:rsidR="00AD7DFE" w:rsidRPr="008961FA" w:rsidRDefault="00AD7DFE" w:rsidP="001D75AC">
                  <w:pPr>
                    <w:spacing w:after="120"/>
                    <w:ind w:left="39" w:right="-103"/>
                  </w:pPr>
                  <w:r w:rsidRPr="008961FA">
                    <w:t xml:space="preserve">Генеральный директор                            </w:t>
                  </w:r>
                  <w:r w:rsidR="001D75AC">
                    <w:t xml:space="preserve">        ООО «НЕФТЕГАЗСТРОЙПРОЕКТ</w:t>
                  </w:r>
                  <w:r w:rsidRPr="008961FA">
                    <w:t>»</w:t>
                  </w:r>
                </w:p>
                <w:p w:rsidR="00AD7DFE" w:rsidRPr="008961FA" w:rsidRDefault="00AD7DFE" w:rsidP="001D75AC">
                  <w:pPr>
                    <w:spacing w:before="120" w:after="120"/>
                    <w:ind w:left="39" w:right="-103"/>
                  </w:pPr>
                  <w:r w:rsidRPr="008961FA">
                    <w:t>Начальник службы контроля качества    ООО «Гео-Гарант»</w:t>
                  </w:r>
                </w:p>
              </w:tc>
            </w:tr>
          </w:tbl>
          <w:p w:rsidR="00AD7DFE" w:rsidRPr="008961FA" w:rsidRDefault="00AD7DFE" w:rsidP="00AD7DFE">
            <w:pPr>
              <w:spacing w:before="120" w:after="120"/>
              <w:jc w:val="center"/>
              <w:rPr>
                <w:b/>
                <w:iCs/>
              </w:rPr>
            </w:pPr>
            <w:r w:rsidRPr="008961FA">
              <w:rPr>
                <w:b/>
                <w:iCs/>
              </w:rPr>
              <w:lastRenderedPageBreak/>
              <w:t>2. ПОЧЕТНЫМ ЗНАКОМ</w:t>
            </w:r>
          </w:p>
          <w:p w:rsidR="00AD7DFE" w:rsidRPr="008961FA" w:rsidRDefault="00AD7DFE" w:rsidP="00AD7DFE">
            <w:pPr>
              <w:spacing w:before="120" w:after="120"/>
              <w:jc w:val="center"/>
              <w:rPr>
                <w:rStyle w:val="af0"/>
                <w:i/>
              </w:rPr>
            </w:pPr>
            <w:r w:rsidRPr="008961FA">
              <w:rPr>
                <w:rStyle w:val="af0"/>
                <w:i/>
              </w:rPr>
              <w:t>За 10-летнее  успешное сотрудничество и достойный вклад в создание и развитие СРО СОЮЗа  «Содружество строителей»: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544"/>
              <w:gridCol w:w="3690"/>
            </w:tblGrid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</w:t>
                  </w:r>
                  <w:proofErr w:type="spellStart"/>
                  <w:r w:rsidRPr="008961FA">
                    <w:t>Элитстрой</w:t>
                  </w:r>
                  <w:proofErr w:type="spellEnd"/>
                  <w:r w:rsidRPr="008961FA">
                    <w:t>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Решетов Николай Павлович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«РЕМСТРОЙ»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proofErr w:type="spellStart"/>
                  <w:r w:rsidRPr="008961FA">
                    <w:t>Юртаев</w:t>
                  </w:r>
                  <w:proofErr w:type="spellEnd"/>
                  <w:r w:rsidRPr="008961FA">
                    <w:t xml:space="preserve"> Игорь Григорьевич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3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 xml:space="preserve"> ЗАО «ВОЛГАЭНЕРГОСЕРВИС»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Никулин Владимир Викторович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4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</w:t>
                  </w:r>
                  <w:proofErr w:type="spellStart"/>
                  <w:r w:rsidRPr="008961FA">
                    <w:t>ЭРА.Связь.Монтаж</w:t>
                  </w:r>
                  <w:proofErr w:type="spellEnd"/>
                  <w:r w:rsidRPr="008961FA">
                    <w:t>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proofErr w:type="spellStart"/>
                  <w:r w:rsidRPr="008961FA">
                    <w:t>Варков</w:t>
                  </w:r>
                  <w:proofErr w:type="spellEnd"/>
                  <w:r w:rsidRPr="008961FA">
                    <w:t xml:space="preserve"> Юрий Александрович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5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НПП «</w:t>
                  </w:r>
                  <w:proofErr w:type="spellStart"/>
                  <w:r w:rsidRPr="008961FA">
                    <w:t>Электрорадиоавтоматика</w:t>
                  </w:r>
                  <w:proofErr w:type="spellEnd"/>
                  <w:r w:rsidRPr="008961FA">
                    <w:t>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Ермаков Сергей Семёнович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6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«РСК Капитал»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Александров Денис Юрьевич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7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«Строй-Алюминий»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 xml:space="preserve">Целищев Владислав </w:t>
                  </w:r>
                  <w:proofErr w:type="spellStart"/>
                  <w:r w:rsidRPr="008961FA">
                    <w:t>Владимрович</w:t>
                  </w:r>
                  <w:proofErr w:type="spellEnd"/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8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</w:t>
                  </w:r>
                  <w:proofErr w:type="spellStart"/>
                  <w:r w:rsidRPr="008961FA">
                    <w:t>Спецремстрой</w:t>
                  </w:r>
                  <w:proofErr w:type="spellEnd"/>
                  <w:r w:rsidRPr="008961FA">
                    <w:t>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proofErr w:type="spellStart"/>
                  <w:r w:rsidRPr="008961FA">
                    <w:t>Халиков</w:t>
                  </w:r>
                  <w:proofErr w:type="spellEnd"/>
                  <w:r w:rsidRPr="008961FA">
                    <w:t xml:space="preserve"> Магомед </w:t>
                  </w:r>
                  <w:proofErr w:type="spellStart"/>
                  <w:r w:rsidRPr="008961FA">
                    <w:t>Раджабович</w:t>
                  </w:r>
                  <w:proofErr w:type="spellEnd"/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9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«Висла»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 xml:space="preserve">Семёнов Валерий Николаевич  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10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</w:t>
                  </w:r>
                  <w:proofErr w:type="spellStart"/>
                  <w:r w:rsidRPr="008961FA">
                    <w:t>Мехмонтаж</w:t>
                  </w:r>
                  <w:proofErr w:type="spellEnd"/>
                  <w:r w:rsidRPr="008961FA">
                    <w:t>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Ковров Александр Валентинович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11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«Инвест-Сервис»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Егоров Сергей Анатольевич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12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«Строительно-монтажное предприятие-7»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Лушин Андрей Александрович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13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</w:t>
                  </w:r>
                  <w:proofErr w:type="spellStart"/>
                  <w:r w:rsidRPr="008961FA">
                    <w:t>Амадеус</w:t>
                  </w:r>
                  <w:proofErr w:type="spellEnd"/>
                  <w:r w:rsidRPr="008961FA">
                    <w:t>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Королев Николай Алексеевич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14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</w:t>
                  </w:r>
                  <w:proofErr w:type="spellStart"/>
                  <w:r w:rsidRPr="008961FA">
                    <w:t>Теплотехсервис</w:t>
                  </w:r>
                  <w:proofErr w:type="spellEnd"/>
                  <w:r w:rsidRPr="008961FA">
                    <w:t>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Харитонов Сергей Викторович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15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«МПМ»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proofErr w:type="spellStart"/>
                  <w:r w:rsidRPr="008961FA">
                    <w:t>Дэрр</w:t>
                  </w:r>
                  <w:proofErr w:type="spellEnd"/>
                  <w:r w:rsidRPr="008961FA">
                    <w:t xml:space="preserve"> Николай Егорович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16</w:t>
                  </w:r>
                </w:p>
              </w:tc>
              <w:tc>
                <w:tcPr>
                  <w:tcW w:w="3544" w:type="dxa"/>
                </w:tcPr>
                <w:p w:rsidR="001D75AC" w:rsidRDefault="00AD7DFE" w:rsidP="001D75AC">
                  <w:pPr>
                    <w:spacing w:before="120" w:after="120"/>
                    <w:ind w:right="-113"/>
                  </w:pPr>
                  <w:r w:rsidRPr="008961FA">
                    <w:t>ООО «</w:t>
                  </w:r>
                  <w:proofErr w:type="spellStart"/>
                  <w:r w:rsidRPr="008961FA">
                    <w:t>Нефтегорскагропром</w:t>
                  </w:r>
                  <w:proofErr w:type="spellEnd"/>
                  <w:r w:rsidR="001D75AC">
                    <w:t>-</w:t>
                  </w:r>
                </w:p>
                <w:p w:rsidR="00AD7DFE" w:rsidRPr="008961FA" w:rsidRDefault="00AD7DFE" w:rsidP="001D75AC">
                  <w:pPr>
                    <w:spacing w:before="120" w:after="120"/>
                    <w:ind w:right="-113"/>
                  </w:pPr>
                  <w:proofErr w:type="spellStart"/>
                  <w:r w:rsidRPr="008961FA">
                    <w:t>мехмонтаж</w:t>
                  </w:r>
                  <w:proofErr w:type="spellEnd"/>
                  <w:r w:rsidRPr="008961FA">
                    <w:t>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Морозов Сергей Васильевич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17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«Перспектива»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 xml:space="preserve">Борисов Анатолий </w:t>
                  </w:r>
                  <w:proofErr w:type="spellStart"/>
                  <w:r w:rsidRPr="008961FA">
                    <w:t>Агафонович</w:t>
                  </w:r>
                  <w:proofErr w:type="spellEnd"/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18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 xml:space="preserve">ООО «ЭНЕРГЕТИК </w:t>
                  </w:r>
                  <w:r w:rsidRPr="008961FA">
                    <w:rPr>
                      <w:lang w:val="en-US"/>
                    </w:rPr>
                    <w:t>XXI</w:t>
                  </w:r>
                  <w:r w:rsidRPr="008961FA">
                    <w:t>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Дементьев Сергей Юрьевич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19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</w:t>
                  </w:r>
                  <w:proofErr w:type="spellStart"/>
                  <w:r w:rsidRPr="008961FA">
                    <w:t>Волгарегионстрой</w:t>
                  </w:r>
                  <w:proofErr w:type="spellEnd"/>
                  <w:r w:rsidRPr="008961FA">
                    <w:t>-С»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proofErr w:type="spellStart"/>
                  <w:r w:rsidRPr="008961FA">
                    <w:t>Дурназаров</w:t>
                  </w:r>
                  <w:proofErr w:type="spellEnd"/>
                  <w:r w:rsidRPr="008961FA">
                    <w:t xml:space="preserve"> Дмитрий Анатольевич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20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«ЭЛЕКТРУМ»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Красненко Николай Константинович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21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«Строительно-монтажное управление № 2»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Федосеев Анатолий Степанович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lastRenderedPageBreak/>
                    <w:t>22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«Прогресс-ИТ»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Горбачев Дмитрий Геннадьевич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23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«МОНОЛИТ»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Карпенко Татьяна Ивановна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24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</w:t>
                  </w:r>
                  <w:proofErr w:type="spellStart"/>
                  <w:r w:rsidRPr="008961FA">
                    <w:t>Востокстрой</w:t>
                  </w:r>
                  <w:proofErr w:type="spellEnd"/>
                  <w:r w:rsidRPr="008961FA">
                    <w:t>»</w:t>
                  </w:r>
                </w:p>
              </w:tc>
              <w:tc>
                <w:tcPr>
                  <w:tcW w:w="3690" w:type="dxa"/>
                  <w:tcBorders>
                    <w:left w:val="nil"/>
                  </w:tcBorders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Карпенко Александр Анатольевич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25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«Строительная Компания «Магистраль»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Озерский Вячеслав Александрович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26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«Пролог»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proofErr w:type="spellStart"/>
                  <w:r w:rsidRPr="008961FA">
                    <w:t>Чернобровин</w:t>
                  </w:r>
                  <w:proofErr w:type="spellEnd"/>
                  <w:r w:rsidRPr="008961FA">
                    <w:t xml:space="preserve"> Николай Григорьевич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27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«Научно-Производственный Центр «Нестор»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Беспалов Никита Валерьевич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28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МП города Самары "Архитектурно-планировочное бюро"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Малахов Артём Дмитриевич</w:t>
                  </w:r>
                </w:p>
              </w:tc>
            </w:tr>
            <w:tr w:rsidR="00AD7DFE" w:rsidRPr="008961FA" w:rsidTr="00AD7DFE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29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«Научно-техническая фирма «БАКС»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proofErr w:type="spellStart"/>
                  <w:r w:rsidRPr="008961FA">
                    <w:t>Бибаев</w:t>
                  </w:r>
                  <w:proofErr w:type="spellEnd"/>
                  <w:r w:rsidRPr="008961FA">
                    <w:t xml:space="preserve"> </w:t>
                  </w:r>
                  <w:proofErr w:type="spellStart"/>
                  <w:r w:rsidRPr="008961FA">
                    <w:t>Раиль</w:t>
                  </w:r>
                  <w:proofErr w:type="spellEnd"/>
                  <w:r w:rsidRPr="008961FA">
                    <w:t xml:space="preserve"> </w:t>
                  </w:r>
                  <w:proofErr w:type="spellStart"/>
                  <w:r w:rsidRPr="008961FA">
                    <w:t>Касимович</w:t>
                  </w:r>
                  <w:proofErr w:type="spellEnd"/>
                </w:p>
              </w:tc>
            </w:tr>
            <w:tr w:rsidR="00AD7DFE" w:rsidRPr="008961FA" w:rsidTr="008961FA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30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«Авангард-строй»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proofErr w:type="spellStart"/>
                  <w:r w:rsidRPr="008961FA">
                    <w:t>Саргужин</w:t>
                  </w:r>
                  <w:proofErr w:type="spellEnd"/>
                  <w:r w:rsidRPr="008961FA">
                    <w:t xml:space="preserve"> Илья Юрьевич</w:t>
                  </w:r>
                </w:p>
              </w:tc>
            </w:tr>
            <w:tr w:rsidR="00AD7DFE" w:rsidRPr="008961FA" w:rsidTr="008961FA">
              <w:tc>
                <w:tcPr>
                  <w:tcW w:w="596" w:type="dxa"/>
                </w:tcPr>
                <w:p w:rsidR="00AD7DFE" w:rsidRPr="008961FA" w:rsidRDefault="00AD7DFE" w:rsidP="00AD7DFE">
                  <w:pPr>
                    <w:spacing w:before="120" w:after="120"/>
                    <w:jc w:val="center"/>
                  </w:pPr>
                  <w:r w:rsidRPr="008961FA">
                    <w:t>31</w:t>
                  </w:r>
                </w:p>
              </w:tc>
              <w:tc>
                <w:tcPr>
                  <w:tcW w:w="3544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ООО «Факел»</w:t>
                  </w:r>
                </w:p>
              </w:tc>
              <w:tc>
                <w:tcPr>
                  <w:tcW w:w="3690" w:type="dxa"/>
                </w:tcPr>
                <w:p w:rsidR="00AD7DFE" w:rsidRPr="008961FA" w:rsidRDefault="00AD7DFE" w:rsidP="00AD7DFE">
                  <w:pPr>
                    <w:spacing w:before="120" w:after="120"/>
                  </w:pPr>
                  <w:r w:rsidRPr="008961FA">
                    <w:t>Жданов Геракл Борисович</w:t>
                  </w:r>
                </w:p>
              </w:tc>
            </w:tr>
            <w:tr w:rsidR="00AD7DFE" w:rsidRPr="008961FA" w:rsidTr="008961FA">
              <w:tc>
                <w:tcPr>
                  <w:tcW w:w="596" w:type="dxa"/>
                </w:tcPr>
                <w:p w:rsidR="008961FA" w:rsidRPr="008961FA" w:rsidRDefault="00AD7DFE" w:rsidP="008961FA">
                  <w:pPr>
                    <w:spacing w:before="120" w:after="120"/>
                    <w:jc w:val="center"/>
                  </w:pPr>
                  <w:r w:rsidRPr="008961FA">
                    <w:t>32</w:t>
                  </w:r>
                </w:p>
              </w:tc>
              <w:tc>
                <w:tcPr>
                  <w:tcW w:w="3544" w:type="dxa"/>
                </w:tcPr>
                <w:p w:rsidR="008961FA" w:rsidRPr="008961FA" w:rsidRDefault="00AD7DFE" w:rsidP="008961FA">
                  <w:pPr>
                    <w:spacing w:before="120" w:after="120"/>
                  </w:pPr>
                  <w:r w:rsidRPr="008961FA">
                    <w:t>ООО «</w:t>
                  </w:r>
                  <w:proofErr w:type="spellStart"/>
                  <w:r w:rsidRPr="008961FA">
                    <w:t>Дизайн.Строительство</w:t>
                  </w:r>
                  <w:proofErr w:type="spellEnd"/>
                  <w:r w:rsidRPr="008961FA">
                    <w:t>»</w:t>
                  </w:r>
                </w:p>
              </w:tc>
              <w:tc>
                <w:tcPr>
                  <w:tcW w:w="3690" w:type="dxa"/>
                </w:tcPr>
                <w:p w:rsidR="008961FA" w:rsidRPr="008961FA" w:rsidRDefault="00AD7DFE" w:rsidP="008961FA">
                  <w:pPr>
                    <w:spacing w:before="120" w:after="120"/>
                  </w:pPr>
                  <w:proofErr w:type="spellStart"/>
                  <w:r w:rsidRPr="008961FA">
                    <w:t>Азрумелашвили</w:t>
                  </w:r>
                  <w:proofErr w:type="spellEnd"/>
                  <w:r w:rsidRPr="008961FA">
                    <w:t xml:space="preserve"> </w:t>
                  </w:r>
                  <w:proofErr w:type="spellStart"/>
                  <w:r w:rsidRPr="008961FA">
                    <w:t>Паата</w:t>
                  </w:r>
                  <w:proofErr w:type="spellEnd"/>
                  <w:r w:rsidRPr="008961FA">
                    <w:t xml:space="preserve"> </w:t>
                  </w:r>
                  <w:proofErr w:type="spellStart"/>
                  <w:r w:rsidRPr="008961FA">
                    <w:t>Индикович</w:t>
                  </w:r>
                  <w:proofErr w:type="spellEnd"/>
                </w:p>
              </w:tc>
            </w:tr>
            <w:tr w:rsidR="008961FA" w:rsidRPr="008961FA" w:rsidTr="008961FA">
              <w:tc>
                <w:tcPr>
                  <w:tcW w:w="596" w:type="dxa"/>
                </w:tcPr>
                <w:p w:rsidR="008961FA" w:rsidRPr="008961FA" w:rsidRDefault="008961FA" w:rsidP="00AD7DFE">
                  <w:pPr>
                    <w:spacing w:before="120" w:after="120"/>
                    <w:jc w:val="center"/>
                  </w:pPr>
                  <w:r>
                    <w:t>33</w:t>
                  </w:r>
                </w:p>
              </w:tc>
              <w:tc>
                <w:tcPr>
                  <w:tcW w:w="3544" w:type="dxa"/>
                </w:tcPr>
                <w:p w:rsidR="008961FA" w:rsidRPr="008961FA" w:rsidRDefault="008961FA" w:rsidP="00AD7DFE">
                  <w:pPr>
                    <w:spacing w:before="120" w:after="120"/>
                  </w:pPr>
                  <w:r>
                    <w:t>ООО «</w:t>
                  </w:r>
                  <w:proofErr w:type="spellStart"/>
                  <w:r>
                    <w:t>ЭнергоРесурс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3690" w:type="dxa"/>
                </w:tcPr>
                <w:p w:rsidR="008961FA" w:rsidRPr="008961FA" w:rsidRDefault="008961FA" w:rsidP="00AD7DFE">
                  <w:pPr>
                    <w:spacing w:before="120" w:after="120"/>
                  </w:pPr>
                  <w:proofErr w:type="spellStart"/>
                  <w:r>
                    <w:t>Алмакаев</w:t>
                  </w:r>
                  <w:proofErr w:type="spellEnd"/>
                  <w:r>
                    <w:t xml:space="preserve"> Юрий </w:t>
                  </w:r>
                  <w:proofErr w:type="spellStart"/>
                  <w:r>
                    <w:t>Равильевич</w:t>
                  </w:r>
                  <w:proofErr w:type="spellEnd"/>
                </w:p>
              </w:tc>
            </w:tr>
          </w:tbl>
          <w:p w:rsidR="00AD7DFE" w:rsidRDefault="00AD7DFE" w:rsidP="00AD7DFE">
            <w:pPr>
              <w:pStyle w:val="a6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D7DFE" w:rsidRPr="001005F3" w:rsidRDefault="00AD7DFE" w:rsidP="00AD7DFE">
            <w:pPr>
              <w:pStyle w:val="a6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5F3">
              <w:rPr>
                <w:rFonts w:ascii="Times New Roman" w:hAnsi="Times New Roman"/>
                <w:sz w:val="24"/>
                <w:szCs w:val="24"/>
              </w:rPr>
              <w:t>Итоги голосования: «За»–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005F3">
              <w:rPr>
                <w:rFonts w:ascii="Times New Roman" w:hAnsi="Times New Roman"/>
                <w:sz w:val="24"/>
                <w:szCs w:val="24"/>
              </w:rPr>
              <w:t xml:space="preserve"> голосов;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5F3">
              <w:rPr>
                <w:rFonts w:ascii="Times New Roman" w:hAnsi="Times New Roman"/>
                <w:sz w:val="24"/>
                <w:szCs w:val="24"/>
              </w:rPr>
              <w:t xml:space="preserve">«Против»–нет;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5F3">
              <w:rPr>
                <w:rFonts w:ascii="Times New Roman" w:hAnsi="Times New Roman"/>
                <w:sz w:val="24"/>
                <w:szCs w:val="24"/>
              </w:rPr>
              <w:t>«Воздержался»–нет.</w:t>
            </w:r>
          </w:p>
          <w:p w:rsidR="00AD7DFE" w:rsidRPr="00D9625E" w:rsidRDefault="00AD7DFE" w:rsidP="00AD7DFE">
            <w:pPr>
              <w:tabs>
                <w:tab w:val="left" w:pos="3930"/>
              </w:tabs>
              <w:jc w:val="both"/>
            </w:pPr>
            <w:r w:rsidRPr="001005F3">
              <w:t>Решение принято единогласно.</w:t>
            </w:r>
          </w:p>
          <w:p w:rsidR="00AD7DFE" w:rsidRPr="0016439F" w:rsidRDefault="00AD7DFE" w:rsidP="00AD7DFE">
            <w:pPr>
              <w:jc w:val="right"/>
              <w:rPr>
                <w:color w:val="FF0000"/>
              </w:rPr>
            </w:pPr>
          </w:p>
        </w:tc>
      </w:tr>
      <w:tr w:rsidR="00D9625E" w:rsidRPr="0016439F" w:rsidTr="001127B4">
        <w:tc>
          <w:tcPr>
            <w:tcW w:w="2127" w:type="dxa"/>
          </w:tcPr>
          <w:p w:rsidR="00D9625E" w:rsidRPr="00F1788C" w:rsidRDefault="00D9625E" w:rsidP="00D9625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178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Вопрос № 4 повестки дня:</w:t>
            </w:r>
          </w:p>
          <w:p w:rsidR="00D9625E" w:rsidRPr="0065176D" w:rsidRDefault="00D9625E" w:rsidP="00D9625E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D9625E" w:rsidRPr="008961FA" w:rsidRDefault="00D9625E" w:rsidP="00D9625E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61FA">
              <w:rPr>
                <w:rFonts w:ascii="Times New Roman" w:hAnsi="Times New Roman"/>
                <w:b/>
                <w:sz w:val="24"/>
                <w:szCs w:val="24"/>
              </w:rPr>
              <w:t>Слушали:</w:t>
            </w:r>
          </w:p>
          <w:p w:rsidR="00D9625E" w:rsidRDefault="00D9625E" w:rsidP="00D9625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5176D" w:rsidRPr="0065176D" w:rsidRDefault="0065176D" w:rsidP="00D9625E">
            <w:pPr>
              <w:pStyle w:val="a6"/>
              <w:jc w:val="right"/>
              <w:rPr>
                <w:rFonts w:ascii="Times New Roman" w:hAnsi="Times New Roman"/>
                <w:b/>
                <w:sz w:val="4"/>
                <w:szCs w:val="24"/>
                <w:lang w:val="en-US"/>
              </w:rPr>
            </w:pPr>
          </w:p>
          <w:p w:rsidR="00D9625E" w:rsidRPr="008961FA" w:rsidRDefault="00D9625E" w:rsidP="00D9625E">
            <w:pPr>
              <w:pStyle w:val="a6"/>
              <w:spacing w:before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61FA">
              <w:rPr>
                <w:rFonts w:ascii="Times New Roman" w:hAnsi="Times New Roman"/>
                <w:b/>
                <w:sz w:val="24"/>
                <w:szCs w:val="24"/>
              </w:rPr>
              <w:t>Слушали:</w:t>
            </w:r>
          </w:p>
          <w:p w:rsidR="00D9625E" w:rsidRPr="0065176D" w:rsidRDefault="00D9625E" w:rsidP="00D9625E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D9625E" w:rsidRPr="008961FA" w:rsidRDefault="00D9625E" w:rsidP="00D9625E">
            <w:pPr>
              <w:pStyle w:val="a6"/>
              <w:spacing w:before="2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61FA">
              <w:rPr>
                <w:rFonts w:ascii="Times New Roman" w:hAnsi="Times New Roman"/>
                <w:b/>
                <w:sz w:val="24"/>
                <w:szCs w:val="24"/>
              </w:rPr>
              <w:t>Слушали:</w:t>
            </w:r>
          </w:p>
          <w:p w:rsidR="00D9625E" w:rsidRPr="0065176D" w:rsidRDefault="00D9625E" w:rsidP="00D9625E">
            <w:pPr>
              <w:pStyle w:val="a6"/>
              <w:spacing w:before="120"/>
              <w:jc w:val="right"/>
              <w:rPr>
                <w:rFonts w:ascii="Times New Roman" w:hAnsi="Times New Roman"/>
                <w:b/>
                <w:sz w:val="72"/>
                <w:szCs w:val="24"/>
                <w:lang w:val="en-US"/>
              </w:rPr>
            </w:pPr>
          </w:p>
          <w:p w:rsidR="00D9625E" w:rsidRPr="00D9625E" w:rsidRDefault="00D9625E" w:rsidP="00D9625E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625E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решения по вопросу № 4 </w:t>
            </w:r>
            <w:r w:rsidRPr="00D962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повестки:</w:t>
            </w:r>
          </w:p>
        </w:tc>
        <w:tc>
          <w:tcPr>
            <w:tcW w:w="8080" w:type="dxa"/>
          </w:tcPr>
          <w:p w:rsidR="00D9625E" w:rsidRPr="00730046" w:rsidRDefault="00D9625E" w:rsidP="00D9625E">
            <w:pPr>
              <w:tabs>
                <w:tab w:val="left" w:pos="3930"/>
              </w:tabs>
              <w:jc w:val="both"/>
            </w:pPr>
            <w:r w:rsidRPr="00730046">
              <w:rPr>
                <w:i/>
                <w:iCs/>
              </w:rPr>
              <w:lastRenderedPageBreak/>
              <w:t>О проведении праздничного мероприятия, посвящённого Дню строителя</w:t>
            </w:r>
          </w:p>
          <w:p w:rsidR="00D9625E" w:rsidRPr="00730046" w:rsidRDefault="00D9625E" w:rsidP="00D9625E"/>
          <w:p w:rsidR="00D9625E" w:rsidRPr="00730046" w:rsidRDefault="00D9625E" w:rsidP="00D9625E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</w:p>
          <w:p w:rsidR="00D9625E" w:rsidRPr="00730046" w:rsidRDefault="00D9625E" w:rsidP="00D9625E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730046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Генерального директора Зимину В.Г.,</w:t>
            </w:r>
            <w:r w:rsidRPr="00730046">
              <w:rPr>
                <w:iCs/>
              </w:rPr>
              <w:t xml:space="preserve"> </w:t>
            </w:r>
            <w:r w:rsidRPr="00730046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которая предложила провести праздничное мероприятие,  посвящённое Дню строителя. </w:t>
            </w:r>
          </w:p>
          <w:p w:rsidR="00D9625E" w:rsidRPr="00730046" w:rsidRDefault="00D9625E" w:rsidP="00D9625E"/>
          <w:p w:rsidR="00D9625E" w:rsidRPr="00730046" w:rsidRDefault="00D9625E" w:rsidP="00D9625E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730046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Главного бухгалтера  Быкову Е.А., которая доложила, что в смету на 2019 год заложены финансы на проведение данного мероприятия.</w:t>
            </w:r>
          </w:p>
          <w:p w:rsidR="00D9625E" w:rsidRPr="00730046" w:rsidRDefault="00D9625E" w:rsidP="00D9625E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</w:p>
          <w:p w:rsidR="00D9625E" w:rsidRPr="00730046" w:rsidRDefault="00D9625E" w:rsidP="00D9625E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730046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Президента </w:t>
            </w:r>
            <w:proofErr w:type="spellStart"/>
            <w:r w:rsidRPr="00730046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Зиборова</w:t>
            </w:r>
            <w:proofErr w:type="spellEnd"/>
            <w:r w:rsidRPr="00730046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 А.Б., членов Совет</w:t>
            </w:r>
            <w:r w:rsidR="00730046" w:rsidRPr="00730046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а  Никулина В.В., Решетова Н.П.</w:t>
            </w:r>
          </w:p>
          <w:p w:rsidR="00D9625E" w:rsidRPr="00730046" w:rsidRDefault="00D9625E" w:rsidP="00D9625E">
            <w:pPr>
              <w:tabs>
                <w:tab w:val="left" w:pos="459"/>
              </w:tabs>
              <w:ind w:left="33" w:firstLine="1"/>
              <w:rPr>
                <w:iCs/>
              </w:rPr>
            </w:pPr>
          </w:p>
          <w:p w:rsidR="00D9625E" w:rsidRPr="00730046" w:rsidRDefault="00D9625E" w:rsidP="00D9625E">
            <w:pPr>
              <w:spacing w:after="120"/>
              <w:jc w:val="both"/>
              <w:rPr>
                <w:iCs/>
              </w:rPr>
            </w:pPr>
            <w:r w:rsidRPr="00730046">
              <w:rPr>
                <w:iCs/>
              </w:rPr>
              <w:t>По результатам обсуждения Советом принято решение:</w:t>
            </w:r>
          </w:p>
          <w:p w:rsidR="00D9625E" w:rsidRPr="00730046" w:rsidRDefault="00D9625E" w:rsidP="00D9625E">
            <w:pPr>
              <w:pStyle w:val="a7"/>
              <w:numPr>
                <w:ilvl w:val="0"/>
                <w:numId w:val="12"/>
              </w:numPr>
              <w:spacing w:after="120"/>
              <w:ind w:right="-1"/>
              <w:jc w:val="both"/>
              <w:rPr>
                <w:iCs/>
              </w:rPr>
            </w:pPr>
            <w:r w:rsidRPr="00730046">
              <w:rPr>
                <w:iCs/>
              </w:rPr>
              <w:t>Провести праздничное мероприятие, посвящённое Дню строителя    8 августа 2019 г. в 12.00 час в помещении по адресу: г. Самара, ул. Лесная, д. 23, корпус 2 .</w:t>
            </w:r>
          </w:p>
          <w:p w:rsidR="00D9625E" w:rsidRPr="00730046" w:rsidRDefault="00D9625E" w:rsidP="00D9625E">
            <w:pPr>
              <w:pStyle w:val="a7"/>
              <w:numPr>
                <w:ilvl w:val="0"/>
                <w:numId w:val="12"/>
              </w:numPr>
              <w:spacing w:after="120"/>
              <w:ind w:right="-1"/>
              <w:jc w:val="both"/>
              <w:rPr>
                <w:iCs/>
              </w:rPr>
            </w:pPr>
            <w:r w:rsidRPr="00730046">
              <w:rPr>
                <w:iCs/>
              </w:rPr>
              <w:t xml:space="preserve">Поручить организацию проведения данного мероприятия </w:t>
            </w:r>
            <w:r w:rsidRPr="00730046">
              <w:rPr>
                <w:iCs/>
              </w:rPr>
              <w:lastRenderedPageBreak/>
              <w:t>исполнительному органу.</w:t>
            </w:r>
          </w:p>
          <w:p w:rsidR="00D9625E" w:rsidRPr="00730046" w:rsidRDefault="00D9625E" w:rsidP="00D9625E">
            <w:pPr>
              <w:pStyle w:val="a7"/>
              <w:numPr>
                <w:ilvl w:val="0"/>
                <w:numId w:val="12"/>
              </w:numPr>
              <w:ind w:left="714" w:hanging="357"/>
              <w:jc w:val="both"/>
              <w:rPr>
                <w:iCs/>
              </w:rPr>
            </w:pPr>
            <w:r w:rsidRPr="00730046">
              <w:rPr>
                <w:iCs/>
              </w:rPr>
              <w:t xml:space="preserve">Финансирование мероприятия осуществить в соответствии со сметой на 2019г. в сумме 300 000 руб. </w:t>
            </w:r>
          </w:p>
          <w:p w:rsidR="00D9625E" w:rsidRPr="00730046" w:rsidRDefault="00D9625E" w:rsidP="00D9625E">
            <w:pPr>
              <w:pStyle w:val="a7"/>
              <w:spacing w:after="120"/>
              <w:ind w:right="-1"/>
              <w:jc w:val="both"/>
              <w:rPr>
                <w:iCs/>
              </w:rPr>
            </w:pPr>
            <w:r w:rsidRPr="00730046">
              <w:rPr>
                <w:iCs/>
              </w:rPr>
              <w:t>Предусмотреть в зависимости от изменения стоимости услуг по организации праздника отклонение от сметы на 7%.</w:t>
            </w:r>
          </w:p>
          <w:p w:rsidR="00D9625E" w:rsidRPr="00730046" w:rsidRDefault="00D9625E" w:rsidP="00D9625E">
            <w:pPr>
              <w:pStyle w:val="a7"/>
              <w:numPr>
                <w:ilvl w:val="0"/>
                <w:numId w:val="12"/>
              </w:numPr>
              <w:spacing w:after="120"/>
              <w:ind w:right="-1"/>
              <w:jc w:val="both"/>
              <w:rPr>
                <w:iCs/>
              </w:rPr>
            </w:pPr>
            <w:r w:rsidRPr="00730046">
              <w:rPr>
                <w:iCs/>
              </w:rPr>
              <w:t>Заключить договор с компанией на оказание услуг по предоставлению помещения и сопровождению проведения торжественного мероприятия на 300 человек в соответствии с п. 3 настоящего вопроса.</w:t>
            </w:r>
          </w:p>
          <w:p w:rsidR="00D9625E" w:rsidRPr="00730046" w:rsidRDefault="00D9625E" w:rsidP="00D9625E">
            <w:pPr>
              <w:pStyle w:val="a7"/>
              <w:numPr>
                <w:ilvl w:val="0"/>
                <w:numId w:val="12"/>
              </w:numPr>
              <w:spacing w:after="120"/>
              <w:ind w:right="-1"/>
              <w:jc w:val="both"/>
            </w:pPr>
            <w:r w:rsidRPr="00730046">
              <w:rPr>
                <w:iCs/>
              </w:rPr>
              <w:t xml:space="preserve">В смету на проведение праздника включить расходы на награждение членов СОЮЗа Почётными грамотами и Почетными знаками СРО СОЮЗа «Содружество строителей» в соответствии с вопросом № </w:t>
            </w:r>
            <w:r w:rsidR="000B5D36">
              <w:rPr>
                <w:iCs/>
              </w:rPr>
              <w:t>3</w:t>
            </w:r>
            <w:r w:rsidRPr="00730046">
              <w:rPr>
                <w:iCs/>
              </w:rPr>
              <w:t xml:space="preserve"> повестки настоящего протокола.</w:t>
            </w:r>
          </w:p>
          <w:p w:rsidR="00D9625E" w:rsidRPr="00730046" w:rsidRDefault="00D9625E" w:rsidP="00D9625E">
            <w:pPr>
              <w:pStyle w:val="a6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0046">
              <w:rPr>
                <w:rFonts w:ascii="Times New Roman" w:hAnsi="Times New Roman"/>
                <w:sz w:val="24"/>
                <w:szCs w:val="24"/>
              </w:rPr>
              <w:t>Итоги голосования: «За»–7 голосов;  «Против»–нет;  «Воздержался»–нет.</w:t>
            </w:r>
          </w:p>
          <w:p w:rsidR="00D9625E" w:rsidRPr="00730046" w:rsidRDefault="00D9625E" w:rsidP="00D9625E">
            <w:pPr>
              <w:pStyle w:val="a6"/>
              <w:spacing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0046">
              <w:t>Решение принято единогласно.</w:t>
            </w:r>
          </w:p>
        </w:tc>
      </w:tr>
    </w:tbl>
    <w:p w:rsidR="00B23CDE" w:rsidRDefault="00B23CDE"/>
    <w:p w:rsidR="00D9625E" w:rsidRDefault="00D9625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D9625E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D9625E">
        <w:t>Зиборов</w:t>
      </w:r>
      <w:proofErr w:type="spellEnd"/>
      <w:r w:rsidRPr="00D9625E">
        <w:t xml:space="preserve"> А.Б. объявил о закрытии заседания.</w:t>
      </w:r>
    </w:p>
    <w:p w:rsidR="00453CDA" w:rsidRPr="00D9625E" w:rsidRDefault="00453CDA" w:rsidP="00453CDA">
      <w:pPr>
        <w:ind w:firstLine="708"/>
        <w:jc w:val="both"/>
      </w:pPr>
    </w:p>
    <w:p w:rsidR="00453CDA" w:rsidRPr="00D9625E" w:rsidRDefault="00453CDA" w:rsidP="00453CDA"/>
    <w:p w:rsidR="00453CDA" w:rsidRPr="00D9625E" w:rsidRDefault="00453CDA" w:rsidP="00453CDA"/>
    <w:p w:rsidR="00453CDA" w:rsidRPr="00D9625E" w:rsidRDefault="00453CDA" w:rsidP="00453CDA">
      <w:pPr>
        <w:ind w:firstLine="708"/>
      </w:pPr>
    </w:p>
    <w:p w:rsidR="00453CDA" w:rsidRPr="00D9625E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D9625E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1">
            <v:imagedata r:id="rId8" o:title="Зиборов"/>
          </v:shape>
        </w:pict>
      </w:r>
      <w:r w:rsidRPr="00D962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Pr="00D9625E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Pr="00D962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Pr="00D962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453CDA" w:rsidP="00453CDA">
      <w:r w:rsidRPr="00DD6E29">
        <w:rPr>
          <w:noProof/>
        </w:rPr>
        <w:pict>
          <v:shape id="Рисунок 3" o:spid="_x0000_s1034" type="#_x0000_t75" style="position:absolute;margin-left:173.5pt;margin-top:8.5pt;width:78pt;height:36pt;z-index:-2;visibility:visible">
            <v:imagedata r:id="rId9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97" w:rsidRDefault="00906297" w:rsidP="00F71193">
      <w:r>
        <w:separator/>
      </w:r>
    </w:p>
  </w:endnote>
  <w:endnote w:type="continuationSeparator" w:id="0">
    <w:p w:rsidR="00906297" w:rsidRDefault="00906297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97" w:rsidRDefault="00906297" w:rsidP="00F71193">
      <w:r>
        <w:separator/>
      </w:r>
    </w:p>
  </w:footnote>
  <w:footnote w:type="continuationSeparator" w:id="0">
    <w:p w:rsidR="00906297" w:rsidRDefault="00906297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C3391"/>
    <w:multiLevelType w:val="hybridMultilevel"/>
    <w:tmpl w:val="8C6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540DD"/>
    <w:multiLevelType w:val="hybridMultilevel"/>
    <w:tmpl w:val="8C6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0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1BAA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B5D36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64627"/>
    <w:rsid w:val="00174263"/>
    <w:rsid w:val="001839C0"/>
    <w:rsid w:val="00194735"/>
    <w:rsid w:val="001B3098"/>
    <w:rsid w:val="001C0958"/>
    <w:rsid w:val="001D75AC"/>
    <w:rsid w:val="001E76DD"/>
    <w:rsid w:val="001F7EE4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5F2"/>
    <w:rsid w:val="00302A0A"/>
    <w:rsid w:val="00303E2B"/>
    <w:rsid w:val="003152A5"/>
    <w:rsid w:val="0031753E"/>
    <w:rsid w:val="003365FE"/>
    <w:rsid w:val="00355C1C"/>
    <w:rsid w:val="00372D56"/>
    <w:rsid w:val="0039346F"/>
    <w:rsid w:val="003956F5"/>
    <w:rsid w:val="003A0A39"/>
    <w:rsid w:val="003A3439"/>
    <w:rsid w:val="003A5B92"/>
    <w:rsid w:val="003B42DC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55136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176D"/>
    <w:rsid w:val="00655742"/>
    <w:rsid w:val="00661C42"/>
    <w:rsid w:val="006804F9"/>
    <w:rsid w:val="00686F46"/>
    <w:rsid w:val="00691CE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30046"/>
    <w:rsid w:val="00744165"/>
    <w:rsid w:val="00745D30"/>
    <w:rsid w:val="007734C9"/>
    <w:rsid w:val="00780C85"/>
    <w:rsid w:val="007873F1"/>
    <w:rsid w:val="00791386"/>
    <w:rsid w:val="007921DE"/>
    <w:rsid w:val="007A72C6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61FA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06297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875B3"/>
    <w:rsid w:val="00993C0D"/>
    <w:rsid w:val="009B2CFB"/>
    <w:rsid w:val="009C22A0"/>
    <w:rsid w:val="009D15B5"/>
    <w:rsid w:val="009D335B"/>
    <w:rsid w:val="009E6C3B"/>
    <w:rsid w:val="00A10445"/>
    <w:rsid w:val="00A216AF"/>
    <w:rsid w:val="00A24187"/>
    <w:rsid w:val="00A243B1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D7DFE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35957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362B"/>
    <w:rsid w:val="00C15E20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CF73FE"/>
    <w:rsid w:val="00D00CE6"/>
    <w:rsid w:val="00D1170B"/>
    <w:rsid w:val="00D14798"/>
    <w:rsid w:val="00D160E4"/>
    <w:rsid w:val="00D230E8"/>
    <w:rsid w:val="00D34B0F"/>
    <w:rsid w:val="00D432E9"/>
    <w:rsid w:val="00D55861"/>
    <w:rsid w:val="00D61C52"/>
    <w:rsid w:val="00D84AEC"/>
    <w:rsid w:val="00D85050"/>
    <w:rsid w:val="00D86FDD"/>
    <w:rsid w:val="00D93E41"/>
    <w:rsid w:val="00D947FB"/>
    <w:rsid w:val="00D94CDA"/>
    <w:rsid w:val="00D9625E"/>
    <w:rsid w:val="00DB3CB3"/>
    <w:rsid w:val="00DB550B"/>
    <w:rsid w:val="00DD6A2C"/>
    <w:rsid w:val="00DE0185"/>
    <w:rsid w:val="00DE37F7"/>
    <w:rsid w:val="00DF384C"/>
    <w:rsid w:val="00E039FA"/>
    <w:rsid w:val="00E03A1C"/>
    <w:rsid w:val="00E040A1"/>
    <w:rsid w:val="00E1058D"/>
    <w:rsid w:val="00E12795"/>
    <w:rsid w:val="00E139C3"/>
    <w:rsid w:val="00E2499A"/>
    <w:rsid w:val="00E335DF"/>
    <w:rsid w:val="00E3400B"/>
    <w:rsid w:val="00E356A0"/>
    <w:rsid w:val="00E45254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08F"/>
    <w:rsid w:val="00EB3F92"/>
    <w:rsid w:val="00EB7436"/>
    <w:rsid w:val="00ED0E08"/>
    <w:rsid w:val="00ED54AD"/>
    <w:rsid w:val="00ED7016"/>
    <w:rsid w:val="00ED72E0"/>
    <w:rsid w:val="00ED745F"/>
    <w:rsid w:val="00EE5CC1"/>
    <w:rsid w:val="00F1788C"/>
    <w:rsid w:val="00F2032B"/>
    <w:rsid w:val="00F22F7E"/>
    <w:rsid w:val="00F3704A"/>
    <w:rsid w:val="00F41D25"/>
    <w:rsid w:val="00F46494"/>
    <w:rsid w:val="00F62957"/>
    <w:rsid w:val="00F63BC2"/>
    <w:rsid w:val="00F71193"/>
    <w:rsid w:val="00F75CAC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D55E6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character" w:styleId="af0">
    <w:name w:val="Strong"/>
    <w:uiPriority w:val="22"/>
    <w:qFormat/>
    <w:rsid w:val="00AD7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3684-79BB-47F8-B465-A762FB8A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2019-07-30T05:31:00Z</cp:lastPrinted>
  <dcterms:created xsi:type="dcterms:W3CDTF">2019-07-30T12:47:00Z</dcterms:created>
  <dcterms:modified xsi:type="dcterms:W3CDTF">2019-07-30T12:47:00Z</dcterms:modified>
</cp:coreProperties>
</file>