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377F0B" w:rsidRDefault="007D0B13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377F0B">
        <w:rPr>
          <w:sz w:val="24"/>
          <w:szCs w:val="24"/>
        </w:rPr>
        <w:t xml:space="preserve">ротокол № </w:t>
      </w:r>
      <w:r w:rsidR="00DD58B3" w:rsidRPr="00377F0B">
        <w:rPr>
          <w:sz w:val="24"/>
          <w:szCs w:val="24"/>
        </w:rPr>
        <w:t>30</w:t>
      </w:r>
    </w:p>
    <w:p w:rsidR="00CE45BF" w:rsidRPr="00377F0B" w:rsidRDefault="00CE45BF" w:rsidP="00CE45BF">
      <w:pPr>
        <w:jc w:val="center"/>
        <w:rPr>
          <w:b/>
          <w:bCs/>
        </w:rPr>
      </w:pPr>
      <w:r w:rsidRPr="00377F0B">
        <w:rPr>
          <w:b/>
          <w:bCs/>
        </w:rPr>
        <w:t>Совета Саморегулируемой организации</w:t>
      </w:r>
    </w:p>
    <w:p w:rsidR="00CE45BF" w:rsidRPr="00377F0B" w:rsidRDefault="00CE45BF" w:rsidP="00CE45BF">
      <w:pPr>
        <w:jc w:val="center"/>
        <w:rPr>
          <w:b/>
          <w:bCs/>
        </w:rPr>
      </w:pPr>
      <w:r w:rsidRPr="00377F0B">
        <w:rPr>
          <w:b/>
          <w:bCs/>
        </w:rPr>
        <w:t>Некоммерческое партнёрство</w:t>
      </w:r>
    </w:p>
    <w:p w:rsidR="00CE45BF" w:rsidRPr="00377F0B" w:rsidRDefault="00CE45BF" w:rsidP="00CE45BF">
      <w:pPr>
        <w:jc w:val="center"/>
        <w:rPr>
          <w:b/>
          <w:bCs/>
        </w:rPr>
      </w:pPr>
      <w:r w:rsidRPr="00377F0B">
        <w:rPr>
          <w:b/>
          <w:bCs/>
        </w:rPr>
        <w:t xml:space="preserve"> «Содружество строителей» </w:t>
      </w:r>
    </w:p>
    <w:p w:rsidR="00CE45BF" w:rsidRPr="00377F0B" w:rsidRDefault="00CE45BF" w:rsidP="00CE45BF">
      <w:pPr>
        <w:jc w:val="center"/>
        <w:rPr>
          <w:b/>
          <w:bCs/>
        </w:rPr>
      </w:pPr>
    </w:p>
    <w:p w:rsidR="00CE45BF" w:rsidRPr="00377F0B" w:rsidRDefault="00CE45BF" w:rsidP="00CE45BF">
      <w:pPr>
        <w:jc w:val="center"/>
        <w:rPr>
          <w:b/>
          <w:bCs/>
        </w:rPr>
      </w:pPr>
    </w:p>
    <w:p w:rsidR="00CE45BF" w:rsidRPr="00377F0B" w:rsidRDefault="00CE45BF" w:rsidP="002E5DFF">
      <w:r w:rsidRPr="00377F0B">
        <w:t>г. Самара</w:t>
      </w:r>
      <w:r w:rsidRPr="00377F0B">
        <w:tab/>
      </w:r>
      <w:r w:rsidRPr="00377F0B">
        <w:tab/>
      </w:r>
      <w:r w:rsidRPr="00377F0B">
        <w:tab/>
      </w:r>
      <w:r w:rsidRPr="00377F0B">
        <w:tab/>
      </w:r>
      <w:r w:rsidRPr="00377F0B">
        <w:tab/>
      </w:r>
      <w:r w:rsidRPr="00377F0B">
        <w:tab/>
      </w:r>
      <w:r w:rsidRPr="00377F0B">
        <w:tab/>
      </w:r>
      <w:r w:rsidRPr="00377F0B">
        <w:tab/>
      </w:r>
      <w:r w:rsidR="00DD58B3" w:rsidRPr="00377F0B">
        <w:t xml:space="preserve">19 июля </w:t>
      </w:r>
      <w:r w:rsidRPr="00377F0B">
        <w:t>201</w:t>
      </w:r>
      <w:r w:rsidR="00CC5F71" w:rsidRPr="00377F0B">
        <w:t>6</w:t>
      </w:r>
      <w:r w:rsidR="00B462D3" w:rsidRPr="00377F0B">
        <w:t xml:space="preserve"> </w:t>
      </w:r>
      <w:r w:rsidRPr="00377F0B">
        <w:t>г.</w:t>
      </w:r>
    </w:p>
    <w:p w:rsidR="00CE45BF" w:rsidRPr="00377F0B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377F0B" w:rsidTr="00D93E41">
        <w:tc>
          <w:tcPr>
            <w:tcW w:w="2199" w:type="dxa"/>
            <w:hideMark/>
          </w:tcPr>
          <w:p w:rsidR="00CE45BF" w:rsidRPr="00377F0B" w:rsidRDefault="00CE45BF" w:rsidP="002E5DFF">
            <w:r w:rsidRPr="00377F0B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377F0B" w:rsidRDefault="00DD58B3" w:rsidP="00DD58B3">
            <w:r w:rsidRPr="00377F0B">
              <w:t xml:space="preserve">19 июля </w:t>
            </w:r>
            <w:r w:rsidR="00D00CE6" w:rsidRPr="00377F0B">
              <w:t>201</w:t>
            </w:r>
            <w:r w:rsidR="00CC5F71" w:rsidRPr="00377F0B">
              <w:t>6</w:t>
            </w:r>
            <w:r w:rsidR="00D00CE6" w:rsidRPr="00377F0B">
              <w:t xml:space="preserve"> г.</w:t>
            </w:r>
          </w:p>
        </w:tc>
      </w:tr>
      <w:tr w:rsidR="00CE45BF" w:rsidRPr="00377F0B" w:rsidTr="00D93E41">
        <w:tc>
          <w:tcPr>
            <w:tcW w:w="2199" w:type="dxa"/>
            <w:hideMark/>
          </w:tcPr>
          <w:p w:rsidR="00CE45BF" w:rsidRPr="00377F0B" w:rsidRDefault="00CE45BF" w:rsidP="002E5DFF">
            <w:r w:rsidRPr="00377F0B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377F0B" w:rsidRDefault="00CE45BF" w:rsidP="002E5DFF">
            <w:r w:rsidRPr="00377F0B">
              <w:t>РФ, г. Самара, ул. Лесная, д. 23</w:t>
            </w:r>
          </w:p>
        </w:tc>
      </w:tr>
      <w:tr w:rsidR="00CE45BF" w:rsidRPr="00377F0B" w:rsidTr="00D93E41">
        <w:tc>
          <w:tcPr>
            <w:tcW w:w="2199" w:type="dxa"/>
            <w:hideMark/>
          </w:tcPr>
          <w:p w:rsidR="00CE45BF" w:rsidRPr="00377F0B" w:rsidRDefault="00CE45BF" w:rsidP="002E5DFF">
            <w:r w:rsidRPr="00377F0B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377F0B" w:rsidRDefault="00C6474F" w:rsidP="00DF384C">
            <w:r w:rsidRPr="00377F0B">
              <w:t>1</w:t>
            </w:r>
            <w:r w:rsidR="00DF384C" w:rsidRPr="00377F0B">
              <w:t>0</w:t>
            </w:r>
            <w:r w:rsidR="00CE45BF" w:rsidRPr="00377F0B">
              <w:t xml:space="preserve">:00 </w:t>
            </w:r>
          </w:p>
        </w:tc>
      </w:tr>
      <w:tr w:rsidR="00DE0185" w:rsidRPr="00377F0B" w:rsidTr="00D93E41">
        <w:tc>
          <w:tcPr>
            <w:tcW w:w="2199" w:type="dxa"/>
            <w:hideMark/>
          </w:tcPr>
          <w:p w:rsidR="00DE0185" w:rsidRPr="00377F0B" w:rsidRDefault="00DE0185" w:rsidP="002E5DFF">
            <w:r w:rsidRPr="00377F0B">
              <w:t>Присутствуют:</w:t>
            </w:r>
          </w:p>
          <w:p w:rsidR="00DE0185" w:rsidRPr="00377F0B" w:rsidRDefault="00DE0185" w:rsidP="002E5DFF"/>
        </w:tc>
        <w:tc>
          <w:tcPr>
            <w:tcW w:w="7513" w:type="dxa"/>
            <w:hideMark/>
          </w:tcPr>
          <w:p w:rsidR="00F3704A" w:rsidRPr="00377F0B" w:rsidRDefault="00F3704A" w:rsidP="002E5DFF">
            <w:r w:rsidRPr="00377F0B">
              <w:t>Члены Совета:</w:t>
            </w:r>
          </w:p>
          <w:p w:rsidR="00FE57CC" w:rsidRPr="00377F0B" w:rsidRDefault="00FE57CC" w:rsidP="00A5471D">
            <w:pPr>
              <w:numPr>
                <w:ilvl w:val="0"/>
                <w:numId w:val="10"/>
              </w:numPr>
              <w:ind w:left="317" w:hanging="283"/>
            </w:pPr>
            <w:proofErr w:type="spellStart"/>
            <w:r w:rsidRPr="00377F0B">
              <w:t>Водославский</w:t>
            </w:r>
            <w:proofErr w:type="spellEnd"/>
            <w:r w:rsidRPr="00377F0B">
              <w:t xml:space="preserve"> Вячеслав Михайлович</w:t>
            </w:r>
            <w:r w:rsidR="0057477E" w:rsidRPr="00377F0B">
              <w:t xml:space="preserve"> </w:t>
            </w:r>
          </w:p>
          <w:p w:rsidR="0057477E" w:rsidRPr="00377F0B" w:rsidRDefault="00FE57CC" w:rsidP="00A5471D">
            <w:pPr>
              <w:numPr>
                <w:ilvl w:val="0"/>
                <w:numId w:val="10"/>
              </w:numPr>
              <w:ind w:left="317" w:hanging="283"/>
            </w:pPr>
            <w:proofErr w:type="spellStart"/>
            <w:r w:rsidRPr="00377F0B">
              <w:t>Зиборов</w:t>
            </w:r>
            <w:proofErr w:type="spellEnd"/>
            <w:r w:rsidRPr="00377F0B">
              <w:t xml:space="preserve"> Андрей Борисович</w:t>
            </w:r>
          </w:p>
          <w:p w:rsidR="00A216AF" w:rsidRPr="00377F0B" w:rsidRDefault="00A216AF" w:rsidP="00A5471D">
            <w:pPr>
              <w:numPr>
                <w:ilvl w:val="0"/>
                <w:numId w:val="10"/>
              </w:numPr>
              <w:ind w:left="317" w:hanging="283"/>
            </w:pPr>
            <w:proofErr w:type="spellStart"/>
            <w:r w:rsidRPr="00377F0B">
              <w:t>Коровкин</w:t>
            </w:r>
            <w:proofErr w:type="spellEnd"/>
            <w:r w:rsidRPr="00377F0B">
              <w:t xml:space="preserve"> Григорий Львович </w:t>
            </w:r>
          </w:p>
          <w:p w:rsidR="0057477E" w:rsidRPr="00377F0B" w:rsidRDefault="00B54295" w:rsidP="00A5471D">
            <w:pPr>
              <w:numPr>
                <w:ilvl w:val="0"/>
                <w:numId w:val="10"/>
              </w:numPr>
              <w:ind w:left="317" w:hanging="283"/>
            </w:pPr>
            <w:r w:rsidRPr="00377F0B">
              <w:t>Никулин Владимир Викторович</w:t>
            </w:r>
          </w:p>
          <w:p w:rsidR="00A216AF" w:rsidRPr="00377F0B" w:rsidRDefault="00FE57CC" w:rsidP="00A5471D">
            <w:pPr>
              <w:numPr>
                <w:ilvl w:val="0"/>
                <w:numId w:val="10"/>
              </w:numPr>
              <w:ind w:left="317" w:hanging="283"/>
            </w:pPr>
            <w:r w:rsidRPr="00377F0B">
              <w:t>Решетов Николай Павлович</w:t>
            </w:r>
          </w:p>
          <w:p w:rsidR="0057477E" w:rsidRPr="00377F0B" w:rsidRDefault="00FE57CC" w:rsidP="00A5471D">
            <w:pPr>
              <w:numPr>
                <w:ilvl w:val="0"/>
                <w:numId w:val="10"/>
              </w:numPr>
              <w:ind w:left="317" w:hanging="283"/>
            </w:pPr>
            <w:proofErr w:type="spellStart"/>
            <w:r w:rsidRPr="00377F0B">
              <w:t>Серенков</w:t>
            </w:r>
            <w:proofErr w:type="spellEnd"/>
            <w:r w:rsidRPr="00377F0B">
              <w:t xml:space="preserve"> Валерий Юрьевич</w:t>
            </w:r>
          </w:p>
          <w:p w:rsidR="0057477E" w:rsidRPr="00377F0B" w:rsidRDefault="00FE57CC" w:rsidP="00A5471D">
            <w:pPr>
              <w:numPr>
                <w:ilvl w:val="0"/>
                <w:numId w:val="10"/>
              </w:numPr>
              <w:ind w:left="317" w:hanging="283"/>
            </w:pPr>
            <w:proofErr w:type="spellStart"/>
            <w:r w:rsidRPr="00377F0B">
              <w:t>Халиков</w:t>
            </w:r>
            <w:proofErr w:type="spellEnd"/>
            <w:r w:rsidRPr="00377F0B">
              <w:t xml:space="preserve"> Магомед </w:t>
            </w:r>
            <w:proofErr w:type="spellStart"/>
            <w:r w:rsidRPr="00377F0B">
              <w:t>Раджабович</w:t>
            </w:r>
            <w:proofErr w:type="spellEnd"/>
          </w:p>
          <w:p w:rsidR="00DE0185" w:rsidRPr="00377F0B" w:rsidRDefault="00DE0185" w:rsidP="00FE57CC"/>
        </w:tc>
      </w:tr>
      <w:tr w:rsidR="00CE45BF" w:rsidRPr="00377F0B" w:rsidTr="00D93E41">
        <w:trPr>
          <w:trHeight w:val="161"/>
        </w:trPr>
        <w:tc>
          <w:tcPr>
            <w:tcW w:w="2199" w:type="dxa"/>
          </w:tcPr>
          <w:p w:rsidR="00CE45BF" w:rsidRPr="00377F0B" w:rsidRDefault="00CE45BF" w:rsidP="008C0B88">
            <w:pPr>
              <w:jc w:val="both"/>
            </w:pPr>
            <w:r w:rsidRPr="00377F0B">
              <w:t xml:space="preserve"> Приглашённые:</w:t>
            </w:r>
          </w:p>
          <w:p w:rsidR="00CE45BF" w:rsidRPr="00377F0B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377F0B" w:rsidRDefault="00CE45BF" w:rsidP="00F8014F">
            <w:r w:rsidRPr="00377F0B">
              <w:t xml:space="preserve">Генеральный директор </w:t>
            </w:r>
            <w:r w:rsidR="00F8014F" w:rsidRPr="00377F0B">
              <w:t xml:space="preserve">СРО </w:t>
            </w:r>
            <w:r w:rsidRPr="00377F0B">
              <w:t>НП «Содружество строителей»</w:t>
            </w:r>
          </w:p>
          <w:p w:rsidR="00CE45BF" w:rsidRPr="00377F0B" w:rsidRDefault="00CE45BF" w:rsidP="00F8014F">
            <w:r w:rsidRPr="00377F0B">
              <w:t xml:space="preserve">                      </w:t>
            </w:r>
            <w:r w:rsidR="00617279" w:rsidRPr="00377F0B">
              <w:t xml:space="preserve"> </w:t>
            </w:r>
            <w:r w:rsidRPr="00377F0B">
              <w:t xml:space="preserve"> Зимина Вероника Григорьевна</w:t>
            </w:r>
          </w:p>
          <w:p w:rsidR="00FB4A41" w:rsidRPr="00377F0B" w:rsidRDefault="00FB4A41" w:rsidP="00FB4A41">
            <w:r w:rsidRPr="00377F0B">
              <w:t>Заместитель генерального директора СРО НП «Содружество строителей»</w:t>
            </w:r>
            <w:r w:rsidR="00A619D2">
              <w:t xml:space="preserve"> </w:t>
            </w:r>
            <w:r w:rsidRPr="00377F0B">
              <w:t xml:space="preserve">  Евстигнеева Ирина Евгеньевна</w:t>
            </w:r>
          </w:p>
          <w:p w:rsidR="00372D56" w:rsidRPr="00377F0B" w:rsidRDefault="00617279" w:rsidP="00F8014F">
            <w:r w:rsidRPr="00377F0B">
              <w:t>Начальник методического отдела</w:t>
            </w:r>
            <w:r w:rsidR="00372D56" w:rsidRPr="00377F0B">
              <w:t xml:space="preserve"> </w:t>
            </w:r>
            <w:r w:rsidR="00F8014F" w:rsidRPr="00377F0B">
              <w:t xml:space="preserve">СРО </w:t>
            </w:r>
            <w:r w:rsidR="00372D56" w:rsidRPr="00377F0B">
              <w:t>НП «Содружество строителей»</w:t>
            </w:r>
          </w:p>
          <w:p w:rsidR="00CE45BF" w:rsidRPr="00377F0B" w:rsidRDefault="00617279" w:rsidP="00F8014F">
            <w:pPr>
              <w:jc w:val="both"/>
            </w:pPr>
            <w:r w:rsidRPr="00377F0B">
              <w:t xml:space="preserve">  </w:t>
            </w:r>
            <w:r w:rsidR="00CE45BF" w:rsidRPr="00377F0B">
              <w:t xml:space="preserve">  </w:t>
            </w:r>
            <w:r w:rsidRPr="00377F0B">
              <w:t xml:space="preserve">                </w:t>
            </w:r>
            <w:r w:rsidR="00A619D2">
              <w:t xml:space="preserve"> </w:t>
            </w:r>
            <w:r w:rsidRPr="00377F0B">
              <w:t xml:space="preserve"> </w:t>
            </w:r>
            <w:r w:rsidR="00CE45BF" w:rsidRPr="00377F0B">
              <w:t>Шабанова Ольга Ивановна</w:t>
            </w:r>
          </w:p>
          <w:p w:rsidR="00CE45BF" w:rsidRPr="00377F0B" w:rsidRDefault="00CE45BF" w:rsidP="00F71193">
            <w:pPr>
              <w:jc w:val="both"/>
            </w:pPr>
          </w:p>
        </w:tc>
      </w:tr>
    </w:tbl>
    <w:p w:rsidR="00CE45BF" w:rsidRPr="00377F0B" w:rsidRDefault="00CE45BF" w:rsidP="00CE45BF">
      <w:pPr>
        <w:ind w:firstLine="708"/>
        <w:jc w:val="both"/>
      </w:pPr>
    </w:p>
    <w:p w:rsidR="00CE45BF" w:rsidRPr="00377F0B" w:rsidRDefault="00CE45BF" w:rsidP="00CE45BF">
      <w:pPr>
        <w:ind w:firstLine="708"/>
        <w:jc w:val="both"/>
      </w:pPr>
      <w:r w:rsidRPr="00377F0B">
        <w:t xml:space="preserve">Совет открыл </w:t>
      </w:r>
      <w:r w:rsidR="00BE0D03" w:rsidRPr="00377F0B">
        <w:t>член Совета</w:t>
      </w:r>
      <w:r w:rsidRPr="00377F0B">
        <w:t xml:space="preserve"> СРО НП «Содружество строителей» </w:t>
      </w:r>
      <w:proofErr w:type="spellStart"/>
      <w:r w:rsidR="00BE0D03" w:rsidRPr="00377F0B">
        <w:t>Зиборов</w:t>
      </w:r>
      <w:proofErr w:type="spellEnd"/>
      <w:r w:rsidR="00BE0D03" w:rsidRPr="00377F0B">
        <w:t xml:space="preserve"> Андрей Борисович.</w:t>
      </w:r>
    </w:p>
    <w:p w:rsidR="00CE45BF" w:rsidRPr="00377F0B" w:rsidRDefault="0031753E" w:rsidP="00CE45BF">
      <w:pPr>
        <w:ind w:firstLine="708"/>
        <w:jc w:val="both"/>
      </w:pPr>
      <w:r w:rsidRPr="00377F0B">
        <w:t>Из 1</w:t>
      </w:r>
      <w:r w:rsidR="00643443" w:rsidRPr="00377F0B">
        <w:t>0</w:t>
      </w:r>
      <w:r w:rsidR="00C70CB9" w:rsidRPr="00377F0B">
        <w:t xml:space="preserve"> членов </w:t>
      </w:r>
      <w:r w:rsidR="00CE45BF" w:rsidRPr="00377F0B">
        <w:t xml:space="preserve">Совета – присутствуют </w:t>
      </w:r>
      <w:r w:rsidR="00F71193" w:rsidRPr="00377F0B">
        <w:t>7</w:t>
      </w:r>
      <w:r w:rsidR="00CE45BF" w:rsidRPr="00377F0B">
        <w:t>. Кворум имеется.</w:t>
      </w:r>
    </w:p>
    <w:p w:rsidR="00CE45BF" w:rsidRPr="00377F0B" w:rsidRDefault="00CE45BF" w:rsidP="00CE45BF">
      <w:pPr>
        <w:ind w:right="-1" w:firstLine="708"/>
        <w:jc w:val="both"/>
      </w:pPr>
    </w:p>
    <w:p w:rsidR="00CE45BF" w:rsidRPr="00377F0B" w:rsidRDefault="00BE0D03" w:rsidP="00CE45BF">
      <w:pPr>
        <w:ind w:right="-1" w:firstLine="708"/>
        <w:jc w:val="both"/>
      </w:pPr>
      <w:proofErr w:type="spellStart"/>
      <w:r w:rsidRPr="00377F0B">
        <w:t>Зиборов</w:t>
      </w:r>
      <w:proofErr w:type="spellEnd"/>
      <w:r w:rsidRPr="00377F0B">
        <w:t xml:space="preserve"> Андрей Борисович</w:t>
      </w:r>
      <w:r w:rsidR="00CE45BF" w:rsidRPr="00377F0B">
        <w:t xml:space="preserve"> выступил с вступительным словом, огласил присутствующих  на заседании, представил секретаря заседания Шабанову Ольгу Ивановну, предложил  утвердить повестку дня заседания.</w:t>
      </w:r>
    </w:p>
    <w:p w:rsidR="00CE45BF" w:rsidRPr="00377F0B" w:rsidRDefault="00CE45BF" w:rsidP="00CE45BF">
      <w:pPr>
        <w:ind w:right="-1" w:firstLine="708"/>
        <w:jc w:val="both"/>
      </w:pPr>
      <w:r w:rsidRPr="00377F0B">
        <w:t>Открытым голосованием Совет единогласно принял решение:</w:t>
      </w:r>
    </w:p>
    <w:p w:rsidR="00CE45BF" w:rsidRPr="00377F0B" w:rsidRDefault="00CE45BF" w:rsidP="00CE45BF">
      <w:pPr>
        <w:ind w:right="-1" w:firstLine="708"/>
        <w:jc w:val="both"/>
      </w:pPr>
      <w:r w:rsidRPr="00377F0B">
        <w:t>Утвердить следующую повестку дня заседания:</w:t>
      </w:r>
    </w:p>
    <w:p w:rsidR="00CE45BF" w:rsidRPr="00377F0B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377F0B" w:rsidTr="00661C42">
        <w:trPr>
          <w:trHeight w:val="525"/>
        </w:trPr>
        <w:tc>
          <w:tcPr>
            <w:tcW w:w="515" w:type="dxa"/>
          </w:tcPr>
          <w:p w:rsidR="00F71193" w:rsidRPr="00377F0B" w:rsidRDefault="00003D43" w:rsidP="00F93CC9">
            <w:pPr>
              <w:ind w:right="-1"/>
              <w:jc w:val="both"/>
            </w:pPr>
            <w:r w:rsidRPr="00377F0B">
              <w:t>1</w:t>
            </w:r>
            <w:r w:rsidR="00F71193" w:rsidRPr="00377F0B">
              <w:t>.</w:t>
            </w:r>
          </w:p>
        </w:tc>
        <w:tc>
          <w:tcPr>
            <w:tcW w:w="8858" w:type="dxa"/>
          </w:tcPr>
          <w:p w:rsidR="00F71193" w:rsidRPr="00377F0B" w:rsidRDefault="00F71193" w:rsidP="007044F3">
            <w:pPr>
              <w:ind w:right="-1"/>
              <w:jc w:val="both"/>
              <w:rPr>
                <w:i/>
                <w:iCs/>
              </w:rPr>
            </w:pPr>
            <w:r w:rsidRPr="00377F0B">
              <w:rPr>
                <w:i/>
                <w:iCs/>
              </w:rPr>
              <w:t>Внесение изменений в Свидетельство о допуске к работам, которые оказывают влияние на безопасность объектов капитального строительства.</w:t>
            </w:r>
          </w:p>
        </w:tc>
        <w:tc>
          <w:tcPr>
            <w:tcW w:w="8844" w:type="dxa"/>
          </w:tcPr>
          <w:p w:rsidR="00F71193" w:rsidRPr="00377F0B" w:rsidRDefault="00F71193" w:rsidP="00411857">
            <w:pPr>
              <w:ind w:right="-1"/>
              <w:jc w:val="both"/>
            </w:pPr>
          </w:p>
        </w:tc>
      </w:tr>
      <w:tr w:rsidR="00F71193" w:rsidRPr="00377F0B" w:rsidTr="00661C42">
        <w:tc>
          <w:tcPr>
            <w:tcW w:w="515" w:type="dxa"/>
          </w:tcPr>
          <w:p w:rsidR="00F71193" w:rsidRPr="00377F0B" w:rsidRDefault="00003D43" w:rsidP="00F93CC9">
            <w:pPr>
              <w:ind w:right="-1"/>
              <w:jc w:val="both"/>
            </w:pPr>
            <w:r w:rsidRPr="00377F0B">
              <w:t>2</w:t>
            </w:r>
            <w:r w:rsidR="00F71193" w:rsidRPr="00377F0B">
              <w:t>.</w:t>
            </w:r>
          </w:p>
        </w:tc>
        <w:tc>
          <w:tcPr>
            <w:tcW w:w="8858" w:type="dxa"/>
          </w:tcPr>
          <w:p w:rsidR="00F71193" w:rsidRPr="00377F0B" w:rsidRDefault="00F71193" w:rsidP="007044F3">
            <w:pPr>
              <w:ind w:right="-1"/>
              <w:jc w:val="both"/>
            </w:pPr>
            <w:r w:rsidRPr="00377F0B">
              <w:rPr>
                <w:i/>
              </w:rPr>
              <w:t>О принятии решения по приостановлению действия  Свидетельства о допуске к работам.</w:t>
            </w:r>
          </w:p>
        </w:tc>
        <w:tc>
          <w:tcPr>
            <w:tcW w:w="8844" w:type="dxa"/>
          </w:tcPr>
          <w:p w:rsidR="00F71193" w:rsidRPr="00377F0B" w:rsidRDefault="00F71193" w:rsidP="00411857">
            <w:pPr>
              <w:ind w:right="-1"/>
              <w:jc w:val="both"/>
            </w:pPr>
          </w:p>
        </w:tc>
      </w:tr>
      <w:tr w:rsidR="00661C42" w:rsidRPr="00377F0B" w:rsidTr="00661C42">
        <w:tc>
          <w:tcPr>
            <w:tcW w:w="515" w:type="dxa"/>
          </w:tcPr>
          <w:p w:rsidR="00661C42" w:rsidRDefault="00003D43" w:rsidP="007921DE">
            <w:pPr>
              <w:ind w:right="-1"/>
              <w:jc w:val="both"/>
            </w:pPr>
            <w:r w:rsidRPr="00377F0B">
              <w:t>3</w:t>
            </w:r>
            <w:r w:rsidR="00661C42" w:rsidRPr="00377F0B">
              <w:t>.</w:t>
            </w:r>
          </w:p>
          <w:p w:rsidR="0074159B" w:rsidRDefault="0074159B" w:rsidP="007921DE">
            <w:pPr>
              <w:ind w:right="-1"/>
              <w:jc w:val="both"/>
            </w:pPr>
          </w:p>
          <w:p w:rsidR="0074159B" w:rsidRPr="00377F0B" w:rsidRDefault="0074159B" w:rsidP="007921DE">
            <w:pPr>
              <w:ind w:right="-1"/>
              <w:jc w:val="both"/>
            </w:pPr>
            <w:r>
              <w:t xml:space="preserve">4. </w:t>
            </w:r>
          </w:p>
        </w:tc>
        <w:tc>
          <w:tcPr>
            <w:tcW w:w="8858" w:type="dxa"/>
          </w:tcPr>
          <w:p w:rsidR="00661C42" w:rsidRDefault="00610852" w:rsidP="00D94CDA">
            <w:pPr>
              <w:ind w:right="-1"/>
              <w:jc w:val="both"/>
              <w:rPr>
                <w:bCs/>
                <w:i/>
                <w:iCs/>
              </w:rPr>
            </w:pPr>
            <w:r w:rsidRPr="00377F0B">
              <w:rPr>
                <w:i/>
              </w:rPr>
              <w:t xml:space="preserve">Внесение </w:t>
            </w:r>
            <w:r w:rsidRPr="00377F0B">
              <w:rPr>
                <w:bCs/>
                <w:i/>
                <w:iCs/>
              </w:rPr>
              <w:t>изменений в реестр Партнёрства в связи со сменой руководителя организации.</w:t>
            </w:r>
          </w:p>
          <w:p w:rsidR="0074159B" w:rsidRPr="00453913" w:rsidRDefault="0074159B" w:rsidP="0074159B">
            <w:pPr>
              <w:spacing w:before="120" w:after="120"/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Утверждение </w:t>
            </w:r>
            <w:r w:rsidR="000E705C">
              <w:rPr>
                <w:i/>
                <w:iCs/>
              </w:rPr>
              <w:t xml:space="preserve">Стратегии развития </w:t>
            </w:r>
            <w:r w:rsidRPr="00453913">
              <w:rPr>
                <w:i/>
                <w:iCs/>
              </w:rPr>
              <w:t>Саморегулируемой организац</w:t>
            </w:r>
            <w:r>
              <w:rPr>
                <w:i/>
                <w:iCs/>
              </w:rPr>
              <w:t xml:space="preserve">ии Некоммерческого партнерства </w:t>
            </w:r>
            <w:r w:rsidRPr="00FC657D">
              <w:rPr>
                <w:i/>
                <w:iCs/>
              </w:rPr>
              <w:t>«</w:t>
            </w:r>
            <w:r w:rsidRPr="0072617A">
              <w:rPr>
                <w:i/>
                <w:iCs/>
              </w:rPr>
              <w:t>Содружество строителей</w:t>
            </w:r>
            <w:r w:rsidRPr="00FC657D">
              <w:rPr>
                <w:i/>
                <w:iCs/>
              </w:rPr>
              <w:t>»</w:t>
            </w:r>
            <w:r w:rsidRPr="0072617A">
              <w:rPr>
                <w:i/>
                <w:iCs/>
              </w:rPr>
              <w:t>.</w:t>
            </w:r>
          </w:p>
          <w:p w:rsidR="0074159B" w:rsidRPr="00377F0B" w:rsidRDefault="0074159B" w:rsidP="00D94CDA">
            <w:pPr>
              <w:ind w:right="-1"/>
              <w:jc w:val="both"/>
              <w:rPr>
                <w:i/>
              </w:rPr>
            </w:pPr>
          </w:p>
        </w:tc>
        <w:tc>
          <w:tcPr>
            <w:tcW w:w="8844" w:type="dxa"/>
          </w:tcPr>
          <w:p w:rsidR="00661C42" w:rsidRPr="00377F0B" w:rsidRDefault="00661C42" w:rsidP="00411857">
            <w:pPr>
              <w:ind w:right="-1"/>
              <w:jc w:val="both"/>
            </w:pPr>
          </w:p>
        </w:tc>
      </w:tr>
    </w:tbl>
    <w:p w:rsidR="00CE45BF" w:rsidRPr="00377F0B" w:rsidRDefault="00CE45BF" w:rsidP="00CE45BF">
      <w:pPr>
        <w:jc w:val="center"/>
        <w:rPr>
          <w:i/>
          <w:iCs/>
        </w:rPr>
      </w:pPr>
    </w:p>
    <w:p w:rsidR="00CE45BF" w:rsidRPr="00377F0B" w:rsidRDefault="00CE45BF" w:rsidP="00CE45BF">
      <w:pPr>
        <w:jc w:val="center"/>
        <w:rPr>
          <w:i/>
          <w:iCs/>
        </w:rPr>
      </w:pPr>
    </w:p>
    <w:p w:rsidR="00CE45BF" w:rsidRPr="00377F0B" w:rsidRDefault="00BE0D03" w:rsidP="00CE45BF">
      <w:pPr>
        <w:jc w:val="both"/>
      </w:pPr>
      <w:proofErr w:type="spellStart"/>
      <w:r w:rsidRPr="00377F0B">
        <w:t>Зиборов</w:t>
      </w:r>
      <w:proofErr w:type="spellEnd"/>
      <w:r w:rsidRPr="00377F0B">
        <w:t xml:space="preserve"> А.Б</w:t>
      </w:r>
      <w:r w:rsidR="00CE45BF" w:rsidRPr="00377F0B">
        <w:t xml:space="preserve">. предложил приступить к работе по рассмотрению </w:t>
      </w:r>
      <w:proofErr w:type="gramStart"/>
      <w:r w:rsidR="00CE45BF" w:rsidRPr="00377F0B">
        <w:t xml:space="preserve">вопросов повестки дня </w:t>
      </w:r>
      <w:r w:rsidR="00863B52" w:rsidRPr="00377F0B">
        <w:t>заседания Совета</w:t>
      </w:r>
      <w:proofErr w:type="gramEnd"/>
      <w:r w:rsidR="00CE45BF" w:rsidRPr="00377F0B">
        <w:t>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F71193" w:rsidRPr="00377F0B" w:rsidTr="001E76DD">
        <w:tc>
          <w:tcPr>
            <w:tcW w:w="2127" w:type="dxa"/>
          </w:tcPr>
          <w:p w:rsidR="00F71193" w:rsidRPr="00377F0B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377F0B">
              <w:rPr>
                <w:b/>
                <w:bCs/>
                <w:u w:val="single"/>
              </w:rPr>
              <w:lastRenderedPageBreak/>
              <w:t xml:space="preserve">Вопрос № </w:t>
            </w:r>
            <w:r w:rsidR="00003D43" w:rsidRPr="00377F0B">
              <w:rPr>
                <w:b/>
                <w:bCs/>
                <w:u w:val="single"/>
              </w:rPr>
              <w:t>1</w:t>
            </w:r>
            <w:r w:rsidRPr="00377F0B">
              <w:rPr>
                <w:b/>
                <w:bCs/>
                <w:u w:val="single"/>
              </w:rPr>
              <w:t xml:space="preserve"> повестки дня:</w:t>
            </w:r>
          </w:p>
          <w:p w:rsidR="00F71193" w:rsidRPr="00377F0B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377F0B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377F0B" w:rsidRDefault="00F71193" w:rsidP="00296910">
            <w:pPr>
              <w:jc w:val="right"/>
            </w:pPr>
            <w:r w:rsidRPr="00377F0B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71193" w:rsidRPr="00377F0B" w:rsidRDefault="00F71193" w:rsidP="00296910">
            <w:pPr>
              <w:ind w:right="-1"/>
              <w:rPr>
                <w:i/>
              </w:rPr>
            </w:pPr>
            <w:r w:rsidRPr="00377F0B">
              <w:rPr>
                <w:i/>
              </w:rPr>
              <w:t>Внесение изменений в Свидетельство о допуске к работам, которые оказывают влияние на безопасность объектов капитального строительства.</w:t>
            </w:r>
          </w:p>
          <w:p w:rsidR="00F71193" w:rsidRPr="00377F0B" w:rsidRDefault="00F71193" w:rsidP="00296910">
            <w:pPr>
              <w:ind w:right="-1"/>
              <w:jc w:val="both"/>
            </w:pPr>
          </w:p>
          <w:p w:rsidR="00F71193" w:rsidRDefault="00BF66D0" w:rsidP="00296910">
            <w:pPr>
              <w:ind w:right="-1"/>
              <w:jc w:val="both"/>
            </w:pPr>
            <w:r w:rsidRPr="00377F0B">
              <w:t xml:space="preserve">Заместителя генерального директора </w:t>
            </w:r>
            <w:r w:rsidR="00F71193" w:rsidRPr="00377F0B">
              <w:t xml:space="preserve">Евстигнееву И.Е., которая сообщила о поступивших </w:t>
            </w:r>
            <w:proofErr w:type="gramStart"/>
            <w:r w:rsidR="00F71193" w:rsidRPr="00377F0B">
              <w:t>заявлениях</w:t>
            </w:r>
            <w:proofErr w:type="gramEnd"/>
            <w:r w:rsidR="00F71193" w:rsidRPr="00377F0B">
      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 от </w:t>
            </w:r>
            <w:r w:rsidR="00003D43" w:rsidRPr="00377F0B">
              <w:t>2</w:t>
            </w:r>
            <w:r w:rsidR="00F71193" w:rsidRPr="00377F0B">
              <w:t xml:space="preserve"> членов СРО НП «Содружество строителей», а также доложила о результатах рассмотрения Исполнительным органом представленных документов о соответствии этих </w:t>
            </w:r>
            <w:r w:rsidR="00623AA6" w:rsidRPr="00377F0B">
              <w:t>организаций</w:t>
            </w:r>
            <w:r w:rsidR="00F71193" w:rsidRPr="00377F0B">
              <w:t xml:space="preserve"> требованиям к выдаче Свидетельства о допуске к работам, которые оказывают влияние на безопасность объектов капитального строительства: </w:t>
            </w:r>
          </w:p>
          <w:p w:rsidR="00377F0B" w:rsidRPr="00377F0B" w:rsidRDefault="00377F0B" w:rsidP="00296910">
            <w:pPr>
              <w:ind w:right="-1"/>
              <w:jc w:val="both"/>
            </w:pPr>
          </w:p>
          <w:p w:rsidR="00F71193" w:rsidRPr="00377F0B" w:rsidRDefault="00F71193" w:rsidP="00296910">
            <w:pPr>
              <w:ind w:right="-1"/>
            </w:pPr>
            <w:r w:rsidRPr="00377F0B">
              <w:t>1. Общество с ограниченной ответственностью «</w:t>
            </w:r>
            <w:proofErr w:type="spellStart"/>
            <w:r w:rsidR="00DD58B3" w:rsidRPr="00377F0B">
              <w:rPr>
                <w:bCs/>
              </w:rPr>
              <w:t>Газэнергострой</w:t>
            </w:r>
            <w:proofErr w:type="spellEnd"/>
            <w:r w:rsidRPr="00377F0B">
              <w:t>»</w:t>
            </w:r>
          </w:p>
          <w:p w:rsidR="00F71193" w:rsidRPr="00377F0B" w:rsidRDefault="00F71193" w:rsidP="00296910">
            <w:pPr>
              <w:ind w:right="-1"/>
              <w:rPr>
                <w:bCs/>
              </w:rPr>
            </w:pPr>
            <w:r w:rsidRPr="00377F0B">
              <w:rPr>
                <w:bCs/>
              </w:rPr>
              <w:t xml:space="preserve">  (ИНН </w:t>
            </w:r>
            <w:r w:rsidR="00DD58B3" w:rsidRPr="00377F0B">
              <w:rPr>
                <w:bCs/>
              </w:rPr>
              <w:t>6315597960</w:t>
            </w:r>
            <w:r w:rsidRPr="00377F0B">
              <w:rPr>
                <w:bCs/>
              </w:rPr>
              <w:t>)</w:t>
            </w:r>
          </w:p>
          <w:p w:rsidR="00F71193" w:rsidRPr="00377F0B" w:rsidRDefault="00F71193" w:rsidP="00F41D25">
            <w:pPr>
              <w:ind w:right="-1"/>
            </w:pPr>
            <w:r w:rsidRPr="00377F0B">
              <w:t xml:space="preserve">2. Общество с ограниченной ответственностью </w:t>
            </w:r>
            <w:r w:rsidR="00DD58B3" w:rsidRPr="00377F0B">
              <w:rPr>
                <w:bCs/>
              </w:rPr>
              <w:t>Самарский завод металлоконструкций «</w:t>
            </w:r>
            <w:proofErr w:type="spellStart"/>
            <w:r w:rsidR="00DD58B3" w:rsidRPr="00377F0B">
              <w:rPr>
                <w:bCs/>
              </w:rPr>
              <w:t>Лекон</w:t>
            </w:r>
            <w:proofErr w:type="spellEnd"/>
            <w:r w:rsidR="00DD58B3" w:rsidRPr="00377F0B">
              <w:rPr>
                <w:bCs/>
              </w:rPr>
              <w:t>»</w:t>
            </w:r>
          </w:p>
          <w:p w:rsidR="00F71193" w:rsidRPr="00377F0B" w:rsidRDefault="00F71193" w:rsidP="00F41D25">
            <w:pPr>
              <w:ind w:right="-1"/>
              <w:rPr>
                <w:bCs/>
              </w:rPr>
            </w:pPr>
            <w:r w:rsidRPr="00377F0B">
              <w:rPr>
                <w:bCs/>
              </w:rPr>
              <w:t xml:space="preserve">  (ИНН </w:t>
            </w:r>
            <w:r w:rsidR="00DD58B3" w:rsidRPr="00377F0B">
              <w:rPr>
                <w:bCs/>
              </w:rPr>
              <w:t>6318222510</w:t>
            </w:r>
            <w:r w:rsidRPr="00377F0B">
              <w:rPr>
                <w:bCs/>
              </w:rPr>
              <w:t>)</w:t>
            </w:r>
          </w:p>
          <w:p w:rsidR="00F71193" w:rsidRPr="00377F0B" w:rsidRDefault="00F71193" w:rsidP="007E33F5">
            <w:pPr>
              <w:ind w:right="-1"/>
            </w:pPr>
          </w:p>
        </w:tc>
      </w:tr>
      <w:tr w:rsidR="00F71193" w:rsidRPr="00377F0B" w:rsidTr="001E76DD">
        <w:tc>
          <w:tcPr>
            <w:tcW w:w="2127" w:type="dxa"/>
          </w:tcPr>
          <w:p w:rsidR="00F71193" w:rsidRPr="00377F0B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377F0B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  <w:r w:rsidRPr="00377F0B">
              <w:rPr>
                <w:b/>
                <w:bCs/>
              </w:rPr>
              <w:t xml:space="preserve">Формулировка решения по вопросу № </w:t>
            </w:r>
            <w:r w:rsidR="00003D43" w:rsidRPr="00377F0B">
              <w:rPr>
                <w:b/>
                <w:bCs/>
              </w:rPr>
              <w:t>1</w:t>
            </w:r>
            <w:r w:rsidRPr="00377F0B">
              <w:rPr>
                <w:b/>
                <w:bCs/>
              </w:rPr>
              <w:t xml:space="preserve"> повестки:</w:t>
            </w:r>
          </w:p>
          <w:p w:rsidR="00F71193" w:rsidRPr="00377F0B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377F0B" w:rsidRDefault="00F71193" w:rsidP="00296910">
            <w:pPr>
              <w:ind w:right="-1"/>
              <w:jc w:val="both"/>
            </w:pPr>
            <w:r w:rsidRPr="00377F0B">
              <w:t>По результатам обсуждения Советом принято решение:</w:t>
            </w:r>
          </w:p>
          <w:p w:rsidR="00F71193" w:rsidRDefault="00F71193" w:rsidP="00296910">
            <w:pPr>
              <w:ind w:right="-1"/>
              <w:jc w:val="both"/>
            </w:pPr>
            <w:r w:rsidRPr="00377F0B">
              <w:t>Выдать взамен ранее выданного Свидетельства о допуске к работам, которые оказывают влияние на безопасность объектов капитального строительства новое Свидетельство с внесением изменений согласно заявлени</w:t>
            </w:r>
            <w:r w:rsidR="00003D43" w:rsidRPr="00377F0B">
              <w:t>ям</w:t>
            </w:r>
            <w:r w:rsidRPr="00377F0B">
              <w:t xml:space="preserve"> следующим </w:t>
            </w:r>
            <w:r w:rsidR="00623AA6" w:rsidRPr="00377F0B">
              <w:t>организациям</w:t>
            </w:r>
            <w:r w:rsidRPr="00377F0B">
              <w:t>:</w:t>
            </w:r>
          </w:p>
          <w:p w:rsidR="00377F0B" w:rsidRPr="00377F0B" w:rsidRDefault="00377F0B" w:rsidP="00296910">
            <w:pPr>
              <w:ind w:right="-1"/>
              <w:jc w:val="both"/>
            </w:pPr>
          </w:p>
          <w:p w:rsidR="00DD58B3" w:rsidRPr="00377F0B" w:rsidRDefault="00F71193" w:rsidP="00DD58B3">
            <w:pPr>
              <w:ind w:right="-1"/>
            </w:pPr>
            <w:r w:rsidRPr="00377F0B">
              <w:t xml:space="preserve">1. </w:t>
            </w:r>
            <w:r w:rsidR="00DD58B3" w:rsidRPr="00377F0B">
              <w:t>Общество с ограниченной ответственностью «</w:t>
            </w:r>
            <w:proofErr w:type="spellStart"/>
            <w:r w:rsidR="00DD58B3" w:rsidRPr="00377F0B">
              <w:rPr>
                <w:bCs/>
              </w:rPr>
              <w:t>Газэнергострой</w:t>
            </w:r>
            <w:proofErr w:type="spellEnd"/>
            <w:r w:rsidR="00DD58B3" w:rsidRPr="00377F0B">
              <w:t>»</w:t>
            </w:r>
          </w:p>
          <w:p w:rsidR="00F71193" w:rsidRPr="00377F0B" w:rsidRDefault="00DD58B3" w:rsidP="00DD58B3">
            <w:pPr>
              <w:ind w:right="-1"/>
              <w:rPr>
                <w:bCs/>
              </w:rPr>
            </w:pPr>
            <w:r w:rsidRPr="00377F0B">
              <w:rPr>
                <w:bCs/>
              </w:rPr>
              <w:t xml:space="preserve">  (ИНН 6315597960)</w:t>
            </w:r>
          </w:p>
          <w:p w:rsidR="00F71193" w:rsidRPr="00377F0B" w:rsidRDefault="00F71193" w:rsidP="00296910">
            <w:r w:rsidRPr="00377F0B">
              <w:t>Итоги голосования</w:t>
            </w:r>
            <w:proofErr w:type="gramStart"/>
            <w:r w:rsidRPr="00377F0B">
              <w:t>:«</w:t>
            </w:r>
            <w:proofErr w:type="gramEnd"/>
            <w:r w:rsidRPr="00377F0B">
              <w:t xml:space="preserve">За»– 7 голосов; «Против»– нет; «Воздержался» – нет.    </w:t>
            </w:r>
          </w:p>
          <w:p w:rsidR="00F71193" w:rsidRPr="00377F0B" w:rsidRDefault="00F71193" w:rsidP="00296910">
            <w:pPr>
              <w:jc w:val="right"/>
            </w:pPr>
            <w:r w:rsidRPr="00377F0B">
              <w:t>Решение принято единогласно.</w:t>
            </w:r>
          </w:p>
          <w:p w:rsidR="00DD58B3" w:rsidRPr="00377F0B" w:rsidRDefault="00F71193" w:rsidP="00DD58B3">
            <w:pPr>
              <w:ind w:right="-1"/>
            </w:pPr>
            <w:r w:rsidRPr="00377F0B">
              <w:t xml:space="preserve">2. </w:t>
            </w:r>
            <w:r w:rsidR="00DD58B3" w:rsidRPr="00377F0B">
              <w:t xml:space="preserve">Общество с ограниченной ответственностью </w:t>
            </w:r>
            <w:r w:rsidR="00DD58B3" w:rsidRPr="00377F0B">
              <w:rPr>
                <w:bCs/>
              </w:rPr>
              <w:t>Самарский завод металлоконструкций «</w:t>
            </w:r>
            <w:proofErr w:type="spellStart"/>
            <w:r w:rsidR="00DD58B3" w:rsidRPr="00377F0B">
              <w:rPr>
                <w:bCs/>
              </w:rPr>
              <w:t>Лекон</w:t>
            </w:r>
            <w:proofErr w:type="spellEnd"/>
            <w:r w:rsidR="00DD58B3" w:rsidRPr="00377F0B">
              <w:rPr>
                <w:bCs/>
              </w:rPr>
              <w:t>»</w:t>
            </w:r>
          </w:p>
          <w:p w:rsidR="00F71193" w:rsidRPr="00377F0B" w:rsidRDefault="00DD58B3" w:rsidP="00DD58B3">
            <w:pPr>
              <w:ind w:right="-1"/>
              <w:rPr>
                <w:bCs/>
              </w:rPr>
            </w:pPr>
            <w:r w:rsidRPr="00377F0B">
              <w:rPr>
                <w:bCs/>
              </w:rPr>
              <w:t xml:space="preserve">  (ИНН 6318222510)</w:t>
            </w:r>
          </w:p>
          <w:p w:rsidR="00F71193" w:rsidRPr="00377F0B" w:rsidRDefault="00F71193" w:rsidP="00F41D25">
            <w:r w:rsidRPr="00377F0B">
              <w:t>Итоги голосования</w:t>
            </w:r>
            <w:proofErr w:type="gramStart"/>
            <w:r w:rsidRPr="00377F0B">
              <w:t>:«</w:t>
            </w:r>
            <w:proofErr w:type="gramEnd"/>
            <w:r w:rsidRPr="00377F0B">
              <w:t xml:space="preserve">За»– 7 голосов; «Против»– нет; «Воздержался» – нет.    </w:t>
            </w:r>
          </w:p>
          <w:p w:rsidR="00F71193" w:rsidRPr="00377F0B" w:rsidRDefault="00F71193" w:rsidP="00F41D25">
            <w:pPr>
              <w:jc w:val="right"/>
            </w:pPr>
            <w:r w:rsidRPr="00377F0B">
              <w:t>Решение принято единогласно.</w:t>
            </w:r>
          </w:p>
          <w:p w:rsidR="00F71193" w:rsidRPr="00377F0B" w:rsidRDefault="00F71193" w:rsidP="00296910">
            <w:pPr>
              <w:ind w:right="-1"/>
              <w:rPr>
                <w:i/>
              </w:rPr>
            </w:pPr>
          </w:p>
        </w:tc>
      </w:tr>
      <w:tr w:rsidR="00F71193" w:rsidRPr="00377F0B" w:rsidTr="001127B4">
        <w:tc>
          <w:tcPr>
            <w:tcW w:w="2127" w:type="dxa"/>
          </w:tcPr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377F0B">
              <w:rPr>
                <w:b/>
                <w:bCs/>
                <w:u w:val="single"/>
              </w:rPr>
              <w:t xml:space="preserve">Вопрос № </w:t>
            </w:r>
            <w:r w:rsidR="00003D43" w:rsidRPr="00377F0B">
              <w:rPr>
                <w:b/>
                <w:bCs/>
                <w:u w:val="single"/>
              </w:rPr>
              <w:t>2</w:t>
            </w:r>
            <w:r w:rsidRPr="00377F0B">
              <w:rPr>
                <w:b/>
                <w:bCs/>
                <w:u w:val="single"/>
              </w:rPr>
              <w:t xml:space="preserve"> повестки дня:</w:t>
            </w:r>
          </w:p>
          <w:p w:rsidR="00F71193" w:rsidRPr="00377F0B" w:rsidRDefault="00F71193" w:rsidP="001127B4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  <w:r w:rsidRPr="00377F0B">
              <w:rPr>
                <w:b/>
                <w:bCs/>
              </w:rPr>
              <w:t>Слушали:</w:t>
            </w: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  <w:r w:rsidRPr="00377F0B">
              <w:rPr>
                <w:b/>
                <w:bCs/>
              </w:rPr>
              <w:t>Слушали:</w:t>
            </w: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401861" w:rsidRPr="00377F0B" w:rsidRDefault="00401861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  <w:r w:rsidRPr="00377F0B">
              <w:rPr>
                <w:b/>
                <w:bCs/>
              </w:rPr>
              <w:t xml:space="preserve">Формулировка решения по вопросу № </w:t>
            </w:r>
            <w:r w:rsidR="00003D43" w:rsidRPr="00377F0B">
              <w:rPr>
                <w:b/>
                <w:bCs/>
              </w:rPr>
              <w:t>2</w:t>
            </w:r>
            <w:r w:rsidRPr="00377F0B">
              <w:rPr>
                <w:b/>
                <w:bCs/>
              </w:rPr>
              <w:t xml:space="preserve"> повестки:</w:t>
            </w: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377F0B" w:rsidRDefault="00F71193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377F0B" w:rsidRDefault="00F71193" w:rsidP="001127B4">
            <w:pPr>
              <w:rPr>
                <w:i/>
              </w:rPr>
            </w:pPr>
            <w:r w:rsidRPr="00377F0B">
              <w:rPr>
                <w:i/>
              </w:rPr>
              <w:lastRenderedPageBreak/>
              <w:t>О принятии решения по приостановлению действия  Свидетельства о допуске к работам</w:t>
            </w:r>
            <w:r w:rsidR="00C913F1" w:rsidRPr="00377F0B">
              <w:rPr>
                <w:i/>
              </w:rPr>
              <w:t>.</w:t>
            </w:r>
          </w:p>
          <w:p w:rsidR="00F71193" w:rsidRPr="00377F0B" w:rsidRDefault="00F71193" w:rsidP="001127B4">
            <w:pPr>
              <w:rPr>
                <w:i/>
              </w:rPr>
            </w:pPr>
          </w:p>
          <w:p w:rsidR="00401861" w:rsidRPr="00377F0B" w:rsidRDefault="00C913F1" w:rsidP="00401861">
            <w:pPr>
              <w:jc w:val="both"/>
            </w:pPr>
            <w:r w:rsidRPr="00377F0B">
              <w:t xml:space="preserve">Заместителя генерального директора </w:t>
            </w:r>
            <w:r w:rsidR="00401861" w:rsidRPr="00377F0B">
              <w:rPr>
                <w:bCs/>
              </w:rPr>
              <w:t>Евстигнееву И.Е.</w:t>
            </w:r>
            <w:r w:rsidR="00401861" w:rsidRPr="00377F0B">
              <w:t xml:space="preserve">, которая доложила, что </w:t>
            </w:r>
            <w:r w:rsidR="007E33F5" w:rsidRPr="00377F0B">
              <w:rPr>
                <w:bCs/>
              </w:rPr>
              <w:t>у</w:t>
            </w:r>
            <w:r w:rsidR="00401861" w:rsidRPr="00377F0B">
              <w:t xml:space="preserve"> член</w:t>
            </w:r>
            <w:r w:rsidR="007E33F5" w:rsidRPr="00377F0B">
              <w:t>а</w:t>
            </w:r>
            <w:r w:rsidR="00401861" w:rsidRPr="00377F0B">
              <w:t xml:space="preserve"> Партнёрств</w:t>
            </w:r>
            <w:proofErr w:type="gramStart"/>
            <w:r w:rsidR="00401861" w:rsidRPr="00377F0B">
              <w:t xml:space="preserve">а </w:t>
            </w:r>
            <w:r w:rsidR="00401861" w:rsidRPr="00377F0B">
              <w:rPr>
                <w:bCs/>
              </w:rPr>
              <w:t>ООО</w:t>
            </w:r>
            <w:proofErr w:type="gramEnd"/>
            <w:r w:rsidR="00401861" w:rsidRPr="00377F0B">
              <w:rPr>
                <w:bCs/>
              </w:rPr>
              <w:t xml:space="preserve"> «</w:t>
            </w:r>
            <w:r w:rsidR="007E33F5" w:rsidRPr="00377F0B">
              <w:rPr>
                <w:bCs/>
              </w:rPr>
              <w:t>Бригантина</w:t>
            </w:r>
            <w:r w:rsidR="00401861" w:rsidRPr="00377F0B">
              <w:t>»</w:t>
            </w:r>
            <w:r w:rsidR="00401861" w:rsidRPr="00377F0B">
              <w:rPr>
                <w:bCs/>
              </w:rPr>
              <w:t xml:space="preserve"> </w:t>
            </w:r>
            <w:r w:rsidR="007E33F5" w:rsidRPr="00377F0B">
              <w:rPr>
                <w:bCs/>
              </w:rPr>
              <w:t xml:space="preserve">(ИНН 6311076613) </w:t>
            </w:r>
            <w:r w:rsidR="00401861" w:rsidRPr="00377F0B">
              <w:t>отсутствует договор страхования гражданской ответственности.</w:t>
            </w:r>
          </w:p>
          <w:p w:rsidR="00401861" w:rsidRPr="00377F0B" w:rsidRDefault="00401861" w:rsidP="001127B4"/>
          <w:p w:rsidR="00F71193" w:rsidRPr="00377F0B" w:rsidRDefault="00F71193" w:rsidP="001127B4">
            <w:r w:rsidRPr="00377F0B">
              <w:t>член</w:t>
            </w:r>
            <w:r w:rsidR="00377F0B" w:rsidRPr="00377F0B">
              <w:t>ов</w:t>
            </w:r>
            <w:r w:rsidRPr="00377F0B">
              <w:t xml:space="preserve"> Совета </w:t>
            </w:r>
            <w:proofErr w:type="spellStart"/>
            <w:r w:rsidR="00377F0B" w:rsidRPr="00377F0B">
              <w:t>Зиборова</w:t>
            </w:r>
            <w:proofErr w:type="spellEnd"/>
            <w:r w:rsidR="00377F0B" w:rsidRPr="00377F0B">
              <w:t xml:space="preserve"> А.Б., </w:t>
            </w:r>
            <w:r w:rsidRPr="00377F0B">
              <w:t>Никулина В.В.</w:t>
            </w:r>
          </w:p>
          <w:p w:rsidR="00F71193" w:rsidRPr="00377F0B" w:rsidRDefault="00F71193" w:rsidP="001127B4"/>
          <w:p w:rsidR="00F71193" w:rsidRPr="00377F0B" w:rsidRDefault="00F71193" w:rsidP="001127B4">
            <w:pPr>
              <w:ind w:right="-1"/>
            </w:pPr>
            <w:r w:rsidRPr="00377F0B">
              <w:t>По результатам обсуждения Советом принято решение:</w:t>
            </w:r>
          </w:p>
          <w:p w:rsidR="00F71193" w:rsidRPr="00377F0B" w:rsidRDefault="00F71193" w:rsidP="001127B4">
            <w:pPr>
              <w:rPr>
                <w:bCs/>
              </w:rPr>
            </w:pPr>
            <w:r w:rsidRPr="00377F0B">
              <w:t xml:space="preserve">В соответствии со статьей 55.15 Градостроительного кодекса Российской Федерации, п.7.2 Устава Партнерства, п.4.3 Положения о дисциплинарной ответственности Саморегулируемой организации Некоммерческого </w:t>
            </w:r>
            <w:r w:rsidR="00983CCB" w:rsidRPr="00377F0B">
              <w:t>п</w:t>
            </w:r>
            <w:r w:rsidRPr="00377F0B">
              <w:t xml:space="preserve">артнёрства «Содружество строителей» </w:t>
            </w:r>
            <w:r w:rsidRPr="00377F0B">
              <w:rPr>
                <w:bCs/>
              </w:rPr>
              <w:t>СС-СРО-П-02-05-201</w:t>
            </w:r>
            <w:r w:rsidR="00214ED0" w:rsidRPr="00377F0B">
              <w:rPr>
                <w:bCs/>
              </w:rPr>
              <w:t>4</w:t>
            </w:r>
            <w:r w:rsidRPr="00377F0B">
              <w:rPr>
                <w:bCs/>
              </w:rPr>
              <w:t>-0</w:t>
            </w:r>
            <w:r w:rsidR="00214ED0" w:rsidRPr="00377F0B">
              <w:rPr>
                <w:bCs/>
              </w:rPr>
              <w:t>7</w:t>
            </w:r>
            <w:r w:rsidRPr="00377F0B">
              <w:rPr>
                <w:bCs/>
              </w:rPr>
              <w:t>.</w:t>
            </w:r>
          </w:p>
          <w:p w:rsidR="00F71193" w:rsidRDefault="00F71193" w:rsidP="005864E4">
            <w:pPr>
              <w:rPr>
                <w:bCs/>
              </w:rPr>
            </w:pPr>
          </w:p>
          <w:p w:rsidR="00377F0B" w:rsidRPr="00377F0B" w:rsidRDefault="00377F0B" w:rsidP="005864E4">
            <w:pPr>
              <w:rPr>
                <w:bCs/>
              </w:rPr>
            </w:pPr>
          </w:p>
          <w:p w:rsidR="00F71193" w:rsidRPr="00377F0B" w:rsidRDefault="00F71193" w:rsidP="00377F0B">
            <w:pPr>
              <w:jc w:val="both"/>
            </w:pPr>
            <w:r w:rsidRPr="00377F0B">
              <w:lastRenderedPageBreak/>
              <w:t xml:space="preserve">1. </w:t>
            </w:r>
            <w:r w:rsidRPr="00377F0B">
              <w:rPr>
                <w:b/>
              </w:rPr>
              <w:t xml:space="preserve">ПРИОСТАНОВИТЬ с </w:t>
            </w:r>
            <w:r w:rsidR="007E33F5" w:rsidRPr="00377F0B">
              <w:rPr>
                <w:b/>
              </w:rPr>
              <w:t>19</w:t>
            </w:r>
            <w:r w:rsidRPr="00377F0B">
              <w:rPr>
                <w:b/>
              </w:rPr>
              <w:t xml:space="preserve"> </w:t>
            </w:r>
            <w:r w:rsidR="007E33F5" w:rsidRPr="00377F0B">
              <w:rPr>
                <w:b/>
              </w:rPr>
              <w:t>июля</w:t>
            </w:r>
            <w:r w:rsidRPr="00377F0B">
              <w:rPr>
                <w:b/>
              </w:rPr>
              <w:t xml:space="preserve"> 201</w:t>
            </w:r>
            <w:r w:rsidR="00203B83" w:rsidRPr="00377F0B">
              <w:rPr>
                <w:b/>
              </w:rPr>
              <w:t>6</w:t>
            </w:r>
            <w:r w:rsidRPr="00377F0B">
              <w:rPr>
                <w:b/>
              </w:rPr>
              <w:t xml:space="preserve">г. на срок до </w:t>
            </w:r>
            <w:r w:rsidR="007E33F5" w:rsidRPr="00377F0B">
              <w:rPr>
                <w:b/>
              </w:rPr>
              <w:t>18</w:t>
            </w:r>
            <w:r w:rsidRPr="00377F0B">
              <w:rPr>
                <w:b/>
              </w:rPr>
              <w:t xml:space="preserve"> </w:t>
            </w:r>
            <w:r w:rsidR="007E33F5" w:rsidRPr="00377F0B">
              <w:rPr>
                <w:b/>
              </w:rPr>
              <w:t>августа</w:t>
            </w:r>
            <w:r w:rsidRPr="00377F0B">
              <w:rPr>
                <w:b/>
              </w:rPr>
              <w:t xml:space="preserve"> 201</w:t>
            </w:r>
            <w:r w:rsidR="00203B83" w:rsidRPr="00377F0B">
              <w:rPr>
                <w:b/>
              </w:rPr>
              <w:t>6</w:t>
            </w:r>
            <w:r w:rsidRPr="00377F0B">
              <w:rPr>
                <w:b/>
              </w:rPr>
              <w:t>г.</w:t>
            </w:r>
            <w:r w:rsidRPr="00377F0B">
              <w:t xml:space="preserve"> действие свидетельства о допуске к работам</w:t>
            </w:r>
            <w:r w:rsidR="00377F0B">
              <w:t xml:space="preserve"> </w:t>
            </w:r>
            <w:r w:rsidRPr="00377F0B">
              <w:rPr>
                <w:bCs/>
              </w:rPr>
              <w:t xml:space="preserve">№ </w:t>
            </w:r>
            <w:r w:rsidR="007E33F5" w:rsidRPr="00377F0B">
              <w:rPr>
                <w:bCs/>
              </w:rPr>
              <w:t>0689.02-2012-6311076613-C-056</w:t>
            </w:r>
            <w:r w:rsidRPr="00377F0B">
              <w:rPr>
                <w:bCs/>
              </w:rPr>
              <w:t xml:space="preserve"> </w:t>
            </w:r>
            <w:r w:rsidRPr="00377F0B">
              <w:t xml:space="preserve">от </w:t>
            </w:r>
            <w:r w:rsidR="007E33F5" w:rsidRPr="00377F0B">
              <w:t>09</w:t>
            </w:r>
            <w:r w:rsidRPr="00377F0B">
              <w:t xml:space="preserve"> </w:t>
            </w:r>
            <w:r w:rsidR="007E33F5" w:rsidRPr="00377F0B">
              <w:t>июля</w:t>
            </w:r>
            <w:r w:rsidRPr="00377F0B">
              <w:t xml:space="preserve"> 201</w:t>
            </w:r>
            <w:r w:rsidR="007E33F5" w:rsidRPr="00377F0B">
              <w:t>3</w:t>
            </w:r>
            <w:r w:rsidRPr="00377F0B">
              <w:t xml:space="preserve">г., выданное ООО </w:t>
            </w:r>
            <w:r w:rsidRPr="00377F0B">
              <w:rPr>
                <w:b/>
              </w:rPr>
              <w:t>«</w:t>
            </w:r>
            <w:r w:rsidR="007E33F5" w:rsidRPr="00377F0B">
              <w:rPr>
                <w:bCs/>
              </w:rPr>
              <w:t>Бригантина</w:t>
            </w:r>
            <w:r w:rsidRPr="00377F0B">
              <w:rPr>
                <w:b/>
              </w:rPr>
              <w:t>»</w:t>
            </w:r>
            <w:r w:rsidRPr="00377F0B">
              <w:t xml:space="preserve"> на все виды работ;</w:t>
            </w:r>
          </w:p>
          <w:p w:rsidR="00F71193" w:rsidRPr="00377F0B" w:rsidRDefault="00F71193" w:rsidP="005864E4">
            <w:pPr>
              <w:tabs>
                <w:tab w:val="left" w:pos="459"/>
              </w:tabs>
              <w:jc w:val="both"/>
            </w:pPr>
            <w:r w:rsidRPr="00377F0B">
              <w:t>Итоги голосования: «За»–</w:t>
            </w:r>
            <w:r w:rsidR="00401861" w:rsidRPr="00377F0B">
              <w:t xml:space="preserve"> 7</w:t>
            </w:r>
            <w:r w:rsidRPr="00377F0B">
              <w:t xml:space="preserve"> голосов; «Против</w:t>
            </w:r>
            <w:proofErr w:type="gramStart"/>
            <w:r w:rsidRPr="00377F0B">
              <w:t>»–</w:t>
            </w:r>
            <w:proofErr w:type="gramEnd"/>
            <w:r w:rsidRPr="00377F0B">
              <w:t xml:space="preserve">нет; «Воздержался»–нет. </w:t>
            </w:r>
          </w:p>
          <w:p w:rsidR="00F71193" w:rsidRPr="00377F0B" w:rsidRDefault="00F71193" w:rsidP="005864E4">
            <w:pPr>
              <w:ind w:right="-1"/>
              <w:jc w:val="right"/>
            </w:pPr>
            <w:r w:rsidRPr="00377F0B">
              <w:t>Решение принято единогласно.</w:t>
            </w:r>
          </w:p>
          <w:p w:rsidR="00F71193" w:rsidRPr="00377F0B" w:rsidRDefault="00F71193" w:rsidP="00E64956">
            <w:pPr>
              <w:rPr>
                <w:highlight w:val="yellow"/>
              </w:rPr>
            </w:pPr>
          </w:p>
          <w:p w:rsidR="00F71193" w:rsidRPr="00377F0B" w:rsidRDefault="007E33F5" w:rsidP="005864E4">
            <w:pPr>
              <w:jc w:val="both"/>
            </w:pPr>
            <w:r w:rsidRPr="00377F0B">
              <w:t>2</w:t>
            </w:r>
            <w:r w:rsidR="00F71193" w:rsidRPr="00377F0B">
              <w:t xml:space="preserve">. Поручить </w:t>
            </w:r>
            <w:r w:rsidR="00C913F1" w:rsidRPr="00377F0B">
              <w:t xml:space="preserve">заместителю генерального директора </w:t>
            </w:r>
            <w:r w:rsidR="00F71193" w:rsidRPr="00377F0B">
              <w:t>Евстигнеевой И.Е. уведомить о принятом решении в отношении член</w:t>
            </w:r>
            <w:r w:rsidRPr="00377F0B">
              <w:t>а</w:t>
            </w:r>
            <w:r w:rsidR="00F71193" w:rsidRPr="00377F0B">
              <w:t xml:space="preserve"> Партнерств</w:t>
            </w:r>
            <w:proofErr w:type="gramStart"/>
            <w:r w:rsidR="00F71193" w:rsidRPr="00377F0B">
              <w:t xml:space="preserve">а </w:t>
            </w:r>
            <w:r w:rsidR="00F71193" w:rsidRPr="00377F0B">
              <w:rPr>
                <w:bCs/>
              </w:rPr>
              <w:t>ООО</w:t>
            </w:r>
            <w:proofErr w:type="gramEnd"/>
            <w:r w:rsidR="00F71193" w:rsidRPr="00377F0B">
              <w:rPr>
                <w:bCs/>
              </w:rPr>
              <w:t xml:space="preserve"> «</w:t>
            </w:r>
            <w:r w:rsidRPr="00377F0B">
              <w:rPr>
                <w:bCs/>
              </w:rPr>
              <w:t>Бригантина</w:t>
            </w:r>
            <w:r w:rsidR="00F71193" w:rsidRPr="00377F0B">
              <w:t>»:</w:t>
            </w:r>
          </w:p>
          <w:p w:rsidR="004E49A9" w:rsidRPr="00377F0B" w:rsidRDefault="00F62957" w:rsidP="00F62957">
            <w:r w:rsidRPr="00377F0B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</w:t>
            </w:r>
            <w:r w:rsidR="00E81A5B" w:rsidRPr="00377F0B">
              <w:t>, осуществляющих строительство».</w:t>
            </w:r>
          </w:p>
          <w:p w:rsidR="00F71193" w:rsidRPr="00377F0B" w:rsidRDefault="00F71193" w:rsidP="005864E4">
            <w:pPr>
              <w:jc w:val="both"/>
              <w:rPr>
                <w:bCs/>
              </w:rPr>
            </w:pPr>
          </w:p>
          <w:p w:rsidR="00F71193" w:rsidRPr="00377F0B" w:rsidRDefault="00F71193" w:rsidP="005864E4">
            <w:pPr>
              <w:tabs>
                <w:tab w:val="left" w:pos="459"/>
              </w:tabs>
              <w:jc w:val="both"/>
            </w:pPr>
            <w:r w:rsidRPr="00377F0B">
              <w:t>Итоги голосования: «За»–</w:t>
            </w:r>
            <w:r w:rsidR="00401861" w:rsidRPr="00377F0B">
              <w:t xml:space="preserve"> 7</w:t>
            </w:r>
            <w:r w:rsidRPr="00377F0B">
              <w:t xml:space="preserve"> голосов; «Против</w:t>
            </w:r>
            <w:proofErr w:type="gramStart"/>
            <w:r w:rsidRPr="00377F0B">
              <w:t>»–</w:t>
            </w:r>
            <w:proofErr w:type="gramEnd"/>
            <w:r w:rsidRPr="00377F0B">
              <w:t xml:space="preserve">нет; «Воздержался»–нет. </w:t>
            </w:r>
          </w:p>
          <w:p w:rsidR="00F71193" w:rsidRPr="00377F0B" w:rsidRDefault="00F71193" w:rsidP="00CC3C58">
            <w:pPr>
              <w:jc w:val="right"/>
            </w:pPr>
            <w:r w:rsidRPr="00377F0B">
              <w:t>Решение принято единогласно.</w:t>
            </w:r>
          </w:p>
          <w:p w:rsidR="00F71193" w:rsidRPr="00377F0B" w:rsidRDefault="00F71193" w:rsidP="004D794A">
            <w:pPr>
              <w:jc w:val="right"/>
            </w:pPr>
          </w:p>
        </w:tc>
      </w:tr>
      <w:tr w:rsidR="00610852" w:rsidRPr="00377F0B" w:rsidTr="001127B4">
        <w:tc>
          <w:tcPr>
            <w:tcW w:w="2127" w:type="dxa"/>
          </w:tcPr>
          <w:p w:rsidR="00610852" w:rsidRPr="00377F0B" w:rsidRDefault="00610852" w:rsidP="00B728B7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77F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Вопрос № </w:t>
            </w:r>
            <w:r w:rsidR="00003D43" w:rsidRPr="00377F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610852" w:rsidRPr="00377F0B" w:rsidRDefault="00610852" w:rsidP="00B728B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377F0B">
              <w:rPr>
                <w:b/>
                <w:bCs/>
                <w:u w:val="single"/>
              </w:rPr>
              <w:t>повестки дня:</w:t>
            </w:r>
          </w:p>
        </w:tc>
        <w:tc>
          <w:tcPr>
            <w:tcW w:w="8080" w:type="dxa"/>
          </w:tcPr>
          <w:p w:rsidR="00610852" w:rsidRPr="00377F0B" w:rsidRDefault="00610852" w:rsidP="00B728B7">
            <w:pPr>
              <w:jc w:val="both"/>
              <w:rPr>
                <w:bCs/>
                <w:i/>
                <w:iCs/>
              </w:rPr>
            </w:pPr>
            <w:r w:rsidRPr="00377F0B">
              <w:rPr>
                <w:i/>
              </w:rPr>
              <w:t xml:space="preserve">Внесение </w:t>
            </w:r>
            <w:r w:rsidRPr="00377F0B">
              <w:rPr>
                <w:bCs/>
                <w:i/>
                <w:iCs/>
              </w:rPr>
              <w:t>изменений в реестр Партнёрства в связи со сменой руководителя организации.</w:t>
            </w:r>
          </w:p>
          <w:p w:rsidR="00610852" w:rsidRPr="00377F0B" w:rsidRDefault="00610852" w:rsidP="00B728B7">
            <w:pPr>
              <w:jc w:val="both"/>
            </w:pPr>
          </w:p>
        </w:tc>
      </w:tr>
      <w:tr w:rsidR="00610852" w:rsidRPr="00377F0B" w:rsidTr="001127B4">
        <w:tc>
          <w:tcPr>
            <w:tcW w:w="2127" w:type="dxa"/>
          </w:tcPr>
          <w:p w:rsidR="00610852" w:rsidRPr="00377F0B" w:rsidRDefault="00610852" w:rsidP="00B728B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377F0B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610852" w:rsidRPr="00377F0B" w:rsidRDefault="00BF66D0" w:rsidP="00003D43">
            <w:pPr>
              <w:rPr>
                <w:bCs/>
                <w:iCs/>
              </w:rPr>
            </w:pPr>
            <w:r w:rsidRPr="00377F0B">
              <w:t xml:space="preserve">Заместителя генерального директора </w:t>
            </w:r>
            <w:r w:rsidR="00610852" w:rsidRPr="00377F0B">
              <w:t>Евстигнееву И.Е., которая доложила о предоставлении документов от  член</w:t>
            </w:r>
            <w:r w:rsidR="00003D43" w:rsidRPr="00377F0B">
              <w:t>а</w:t>
            </w:r>
            <w:r w:rsidR="00610852" w:rsidRPr="00377F0B">
              <w:t xml:space="preserve"> Партнёрства, подтверждающих </w:t>
            </w:r>
            <w:r w:rsidR="00610852" w:rsidRPr="00377F0B">
              <w:rPr>
                <w:bCs/>
                <w:iCs/>
              </w:rPr>
              <w:t xml:space="preserve">смену </w:t>
            </w:r>
            <w:r w:rsidR="00003D43" w:rsidRPr="00377F0B">
              <w:rPr>
                <w:bCs/>
                <w:iCs/>
              </w:rPr>
              <w:t xml:space="preserve">руководителя организации </w:t>
            </w:r>
            <w:r w:rsidR="00610852" w:rsidRPr="00377F0B">
              <w:rPr>
                <w:bCs/>
                <w:iCs/>
              </w:rPr>
              <w:t xml:space="preserve"> </w:t>
            </w:r>
            <w:r w:rsidR="00610852" w:rsidRPr="00377F0B">
              <w:t xml:space="preserve">Общества с ограниченной ответственностью </w:t>
            </w:r>
            <w:r w:rsidR="00DD58B3" w:rsidRPr="00377F0B">
              <w:rPr>
                <w:bCs/>
              </w:rPr>
              <w:t>«</w:t>
            </w:r>
            <w:proofErr w:type="spellStart"/>
            <w:r w:rsidR="00DD58B3" w:rsidRPr="00377F0B">
              <w:rPr>
                <w:bCs/>
              </w:rPr>
              <w:t>Газэнергострой</w:t>
            </w:r>
            <w:proofErr w:type="spellEnd"/>
            <w:r w:rsidR="00DD58B3" w:rsidRPr="00377F0B">
              <w:rPr>
                <w:bCs/>
              </w:rPr>
              <w:t>»</w:t>
            </w:r>
            <w:r w:rsidR="00610852" w:rsidRPr="00377F0B">
              <w:rPr>
                <w:bCs/>
                <w:iCs/>
              </w:rPr>
              <w:t xml:space="preserve"> (ИНН </w:t>
            </w:r>
            <w:r w:rsidR="00DD58B3" w:rsidRPr="00377F0B">
              <w:rPr>
                <w:bCs/>
              </w:rPr>
              <w:t>6315597960</w:t>
            </w:r>
            <w:r w:rsidR="00610852" w:rsidRPr="00377F0B">
              <w:rPr>
                <w:bCs/>
                <w:iCs/>
              </w:rPr>
              <w:t>)</w:t>
            </w:r>
          </w:p>
          <w:p w:rsidR="00610852" w:rsidRPr="00377F0B" w:rsidRDefault="00610852" w:rsidP="007E33F5">
            <w:pPr>
              <w:jc w:val="both"/>
              <w:rPr>
                <w:i/>
              </w:rPr>
            </w:pPr>
          </w:p>
        </w:tc>
      </w:tr>
      <w:tr w:rsidR="00610852" w:rsidRPr="00377F0B" w:rsidTr="001127B4">
        <w:tc>
          <w:tcPr>
            <w:tcW w:w="2127" w:type="dxa"/>
          </w:tcPr>
          <w:p w:rsidR="00610852" w:rsidRPr="00377F0B" w:rsidRDefault="00610852" w:rsidP="00B728B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610852" w:rsidRPr="00377F0B" w:rsidRDefault="00610852" w:rsidP="00B728B7">
            <w:pPr>
              <w:ind w:right="-1"/>
              <w:jc w:val="both"/>
              <w:rPr>
                <w:i/>
              </w:rPr>
            </w:pPr>
            <w:r w:rsidRPr="00377F0B">
              <w:t>По результатам обсуждения Советом принято решение:</w:t>
            </w:r>
          </w:p>
        </w:tc>
      </w:tr>
      <w:tr w:rsidR="00610852" w:rsidRPr="00377F0B" w:rsidTr="001127B4">
        <w:tc>
          <w:tcPr>
            <w:tcW w:w="2127" w:type="dxa"/>
          </w:tcPr>
          <w:p w:rsidR="00610852" w:rsidRPr="00377F0B" w:rsidRDefault="00610852" w:rsidP="00B728B7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F0B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610852" w:rsidRDefault="00610852" w:rsidP="00003D43">
            <w:pPr>
              <w:snapToGrid w:val="0"/>
              <w:ind w:right="-3"/>
              <w:jc w:val="right"/>
              <w:rPr>
                <w:b/>
                <w:bCs/>
              </w:rPr>
            </w:pPr>
            <w:r w:rsidRPr="00377F0B">
              <w:rPr>
                <w:b/>
                <w:bCs/>
              </w:rPr>
              <w:t xml:space="preserve">решения по вопросу № </w:t>
            </w:r>
            <w:r w:rsidR="00003D43" w:rsidRPr="00377F0B">
              <w:rPr>
                <w:b/>
                <w:bCs/>
              </w:rPr>
              <w:t>3</w:t>
            </w:r>
            <w:r w:rsidRPr="00377F0B">
              <w:rPr>
                <w:b/>
                <w:bCs/>
              </w:rPr>
              <w:t xml:space="preserve"> повестки:</w:t>
            </w:r>
          </w:p>
          <w:p w:rsidR="00012AE2" w:rsidRDefault="00012AE2" w:rsidP="00003D4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12AE2" w:rsidRDefault="00012AE2" w:rsidP="00003D4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12AE2" w:rsidRDefault="00012AE2" w:rsidP="00003D4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12AE2" w:rsidRDefault="00012AE2" w:rsidP="00003D4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12AE2" w:rsidRDefault="00012AE2" w:rsidP="00003D4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12AE2" w:rsidRDefault="00012AE2" w:rsidP="00003D4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12AE2" w:rsidRDefault="00012AE2" w:rsidP="00003D4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12AE2" w:rsidRPr="00E8363E" w:rsidRDefault="00012AE2" w:rsidP="00012AE2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</w:t>
            </w:r>
            <w:r w:rsidRPr="00E836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012AE2" w:rsidRPr="00E8363E" w:rsidRDefault="00012AE2" w:rsidP="00012AE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12AE2" w:rsidRPr="00E8363E" w:rsidRDefault="00012AE2" w:rsidP="00012AE2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012AE2" w:rsidRPr="00E8363E" w:rsidRDefault="00012AE2" w:rsidP="00012AE2">
            <w:pPr>
              <w:pStyle w:val="a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2AE2" w:rsidRPr="00E8363E" w:rsidRDefault="00012AE2" w:rsidP="00012AE2">
            <w:pPr>
              <w:pStyle w:val="a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2AE2" w:rsidRPr="00E8363E" w:rsidRDefault="00012AE2" w:rsidP="00012AE2">
            <w:pPr>
              <w:pStyle w:val="a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2AE2" w:rsidRPr="00E8363E" w:rsidRDefault="00012AE2" w:rsidP="00012AE2">
            <w:pPr>
              <w:pStyle w:val="a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2AE2" w:rsidRDefault="00012AE2" w:rsidP="00012AE2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AE2" w:rsidRDefault="00012AE2" w:rsidP="00012AE2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AE2" w:rsidRDefault="00012AE2" w:rsidP="00012AE2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12AE2" w:rsidRDefault="00012AE2" w:rsidP="00012AE2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AE2" w:rsidRDefault="00012AE2" w:rsidP="00012AE2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AE2" w:rsidRDefault="00012AE2" w:rsidP="00012AE2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Формулировка решения по </w:t>
            </w: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вопросу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012AE2" w:rsidRPr="00377F0B" w:rsidRDefault="00012AE2" w:rsidP="00003D4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610852" w:rsidRPr="00377F0B" w:rsidRDefault="00610852" w:rsidP="00B728B7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F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Внести в Реестр СРО НП «Содружество строителей» изменение о смене руководителя </w:t>
            </w:r>
            <w:r w:rsidR="00DD58B3" w:rsidRPr="00377F0B">
              <w:rPr>
                <w:rFonts w:ascii="Times New Roman" w:hAnsi="Times New Roman"/>
                <w:sz w:val="24"/>
                <w:szCs w:val="24"/>
              </w:rPr>
              <w:t xml:space="preserve">Общества с ограниченной ответственностью </w:t>
            </w:r>
            <w:r w:rsidR="00DD58B3" w:rsidRPr="00377F0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DD58B3" w:rsidRPr="00377F0B">
              <w:rPr>
                <w:rFonts w:ascii="Times New Roman" w:hAnsi="Times New Roman"/>
                <w:bCs/>
                <w:sz w:val="24"/>
                <w:szCs w:val="24"/>
              </w:rPr>
              <w:t>Газэнергострой</w:t>
            </w:r>
            <w:proofErr w:type="spellEnd"/>
            <w:r w:rsidR="00DD58B3" w:rsidRPr="00377F0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D58B3" w:rsidRPr="00377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(ИНН </w:t>
            </w:r>
            <w:r w:rsidR="00DD58B3" w:rsidRPr="00377F0B">
              <w:rPr>
                <w:rFonts w:ascii="Times New Roman" w:hAnsi="Times New Roman"/>
                <w:bCs/>
                <w:sz w:val="24"/>
                <w:szCs w:val="24"/>
              </w:rPr>
              <w:t>6315597960</w:t>
            </w:r>
            <w:r w:rsidR="00DD58B3" w:rsidRPr="00377F0B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377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направить соответствующее уведомление в </w:t>
            </w:r>
            <w:r w:rsidRPr="00377F0B">
              <w:rPr>
                <w:rFonts w:ascii="Times New Roman" w:hAnsi="Times New Roman"/>
                <w:sz w:val="24"/>
                <w:szCs w:val="24"/>
              </w:rPr>
              <w:t>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610852" w:rsidRPr="00377F0B" w:rsidRDefault="00610852" w:rsidP="00377F0B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77F0B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377F0B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377F0B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610852" w:rsidRDefault="00610852" w:rsidP="00B728B7">
            <w:pPr>
              <w:jc w:val="right"/>
            </w:pPr>
            <w:r w:rsidRPr="00377F0B">
              <w:t>Решение принято единогласно.</w:t>
            </w:r>
          </w:p>
          <w:p w:rsidR="00012AE2" w:rsidRDefault="00012AE2" w:rsidP="00B728B7">
            <w:pPr>
              <w:jc w:val="right"/>
            </w:pPr>
          </w:p>
          <w:p w:rsidR="00012AE2" w:rsidRPr="00453913" w:rsidRDefault="00012AE2" w:rsidP="00012AE2">
            <w:pPr>
              <w:pStyle w:val="a6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Утверждение </w:t>
            </w:r>
            <w:r w:rsidRPr="00012AE2">
              <w:rPr>
                <w:rFonts w:ascii="Times New Roman" w:hAnsi="Times New Roman"/>
                <w:i/>
                <w:iCs/>
                <w:sz w:val="24"/>
                <w:szCs w:val="24"/>
              </w:rPr>
              <w:t>Стратегии развития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53913">
              <w:rPr>
                <w:rFonts w:ascii="Times New Roman" w:hAnsi="Times New Roman"/>
                <w:i/>
                <w:iCs/>
                <w:sz w:val="24"/>
                <w:szCs w:val="24"/>
              </w:rPr>
              <w:t>Саморегулируемой организац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ии Некоммерческого партнерства </w:t>
            </w:r>
            <w:r w:rsidRPr="0072617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2617A">
              <w:rPr>
                <w:rFonts w:ascii="Times New Roman" w:hAnsi="Times New Roman"/>
                <w:i/>
                <w:iCs/>
                <w:sz w:val="24"/>
                <w:szCs w:val="24"/>
              </w:rPr>
              <w:t>Содружество строителей</w:t>
            </w:r>
            <w:r w:rsidRPr="0072617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7261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12AE2" w:rsidRPr="00453913" w:rsidRDefault="00012AE2" w:rsidP="00012AE2">
            <w:pPr>
              <w:jc w:val="both"/>
              <w:rPr>
                <w:color w:val="000000"/>
              </w:rPr>
            </w:pPr>
            <w:r w:rsidRPr="00377F0B">
              <w:t>Заместителя генерального директора Евстигнееву И.Е.</w:t>
            </w:r>
            <w:r w:rsidRPr="00453913">
              <w:rPr>
                <w:color w:val="000000"/>
              </w:rPr>
              <w:t>, которая  доложила, чт</w:t>
            </w:r>
            <w:r>
              <w:rPr>
                <w:color w:val="000000"/>
              </w:rPr>
              <w:t xml:space="preserve">о в связи с принятием </w:t>
            </w:r>
            <w:r w:rsidRPr="00012AE2">
              <w:rPr>
                <w:color w:val="000000"/>
              </w:rPr>
              <w:t>федерального закона № 372-ФЗ от 03.07.2016 г. «О внесении изменений в Градостроительный кодекс РФ»</w:t>
            </w:r>
            <w:r>
              <w:rPr>
                <w:color w:val="000000"/>
              </w:rPr>
              <w:t xml:space="preserve">, </w:t>
            </w:r>
            <w:r w:rsidRPr="00453913">
              <w:rPr>
                <w:color w:val="000000"/>
              </w:rPr>
              <w:t xml:space="preserve"> разработан прое</w:t>
            </w:r>
            <w:proofErr w:type="gramStart"/>
            <w:r w:rsidRPr="00453913">
              <w:rPr>
                <w:color w:val="000000"/>
              </w:rPr>
              <w:t xml:space="preserve">кт </w:t>
            </w:r>
            <w:r w:rsidRPr="00012AE2">
              <w:rPr>
                <w:color w:val="000000"/>
              </w:rPr>
              <w:t>Стр</w:t>
            </w:r>
            <w:proofErr w:type="gramEnd"/>
            <w:r w:rsidRPr="00012AE2">
              <w:rPr>
                <w:color w:val="000000"/>
              </w:rPr>
              <w:t>атегии развития</w:t>
            </w:r>
            <w:r w:rsidRPr="00453913">
              <w:rPr>
                <w:color w:val="000000"/>
              </w:rPr>
              <w:t xml:space="preserve"> Саморегулируемой организации Некоммерческого партнерства «</w:t>
            </w:r>
            <w:r w:rsidRPr="0072617A">
              <w:rPr>
                <w:color w:val="000000"/>
              </w:rPr>
              <w:t>Содружество строителей</w:t>
            </w:r>
            <w:r w:rsidRPr="00453913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Данный проект предлагается на рассмотрение и утверждение Совета.</w:t>
            </w:r>
            <w:r w:rsidRPr="00453913">
              <w:rPr>
                <w:color w:val="000000"/>
              </w:rPr>
              <w:t xml:space="preserve">  </w:t>
            </w:r>
          </w:p>
          <w:p w:rsidR="00012AE2" w:rsidRDefault="00012AE2" w:rsidP="00012AE2">
            <w:pPr>
              <w:tabs>
                <w:tab w:val="left" w:pos="459"/>
              </w:tabs>
              <w:ind w:left="33" w:firstLine="1"/>
            </w:pPr>
          </w:p>
          <w:p w:rsidR="00012AE2" w:rsidRDefault="00012AE2" w:rsidP="00012AE2">
            <w:pPr>
              <w:tabs>
                <w:tab w:val="left" w:pos="459"/>
              </w:tabs>
              <w:ind w:left="33" w:firstLine="1"/>
            </w:pPr>
            <w:r>
              <w:t xml:space="preserve">Членов Совета  </w:t>
            </w:r>
            <w:proofErr w:type="spellStart"/>
            <w:r>
              <w:t>Халикова</w:t>
            </w:r>
            <w:proofErr w:type="spellEnd"/>
            <w:r>
              <w:t xml:space="preserve"> М.Р., </w:t>
            </w:r>
            <w:proofErr w:type="spellStart"/>
            <w:r>
              <w:t>Водославского</w:t>
            </w:r>
            <w:proofErr w:type="spellEnd"/>
            <w:r>
              <w:t xml:space="preserve">  В.</w:t>
            </w:r>
            <w:r w:rsidR="00B025AE">
              <w:t>М</w:t>
            </w:r>
            <w:r>
              <w:t>.,</w:t>
            </w:r>
            <w:r w:rsidR="00B025AE">
              <w:t xml:space="preserve"> </w:t>
            </w:r>
            <w:r>
              <w:t xml:space="preserve"> </w:t>
            </w:r>
            <w:proofErr w:type="spellStart"/>
            <w:r>
              <w:t>Коровкина</w:t>
            </w:r>
            <w:proofErr w:type="spellEnd"/>
            <w:r>
              <w:t xml:space="preserve"> Г.Л.</w:t>
            </w:r>
          </w:p>
          <w:p w:rsidR="00012AE2" w:rsidRDefault="00012AE2" w:rsidP="00012AE2">
            <w:pPr>
              <w:jc w:val="both"/>
              <w:rPr>
                <w:rFonts w:ascii="Arial Narrow" w:hAnsi="Arial Narrow"/>
              </w:rPr>
            </w:pPr>
          </w:p>
          <w:p w:rsidR="00012AE2" w:rsidRDefault="00012AE2" w:rsidP="00012AE2">
            <w:pPr>
              <w:jc w:val="both"/>
              <w:rPr>
                <w:rFonts w:ascii="Arial Narrow" w:hAnsi="Arial Narrow"/>
              </w:rPr>
            </w:pPr>
            <w:r w:rsidRPr="00E8363E">
              <w:t>По результатам обсуждения Советом принято решение:</w:t>
            </w:r>
          </w:p>
          <w:p w:rsidR="00012AE2" w:rsidRPr="0072617A" w:rsidRDefault="00012AE2" w:rsidP="00012AE2">
            <w:pPr>
              <w:pStyle w:val="6"/>
              <w:spacing w:before="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72617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1. Утвердить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СС</w:t>
            </w:r>
            <w:r w:rsidRPr="0072617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-СРО-</w:t>
            </w:r>
            <w:r w:rsidRPr="00012AE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ОД-03-2016-01</w:t>
            </w:r>
          </w:p>
          <w:p w:rsidR="00012AE2" w:rsidRDefault="00B025AE" w:rsidP="00012AE2">
            <w:pPr>
              <w:spacing w:after="120"/>
              <w:jc w:val="both"/>
              <w:rPr>
                <w:color w:val="000000"/>
              </w:rPr>
            </w:pPr>
            <w:r w:rsidRPr="00012AE2">
              <w:rPr>
                <w:color w:val="000000"/>
              </w:rPr>
              <w:t>Стратеги</w:t>
            </w:r>
            <w:r>
              <w:rPr>
                <w:color w:val="000000"/>
              </w:rPr>
              <w:t>я</w:t>
            </w:r>
            <w:r w:rsidRPr="00012AE2">
              <w:rPr>
                <w:color w:val="000000"/>
              </w:rPr>
              <w:t xml:space="preserve"> развития</w:t>
            </w:r>
            <w:r w:rsidR="00012AE2" w:rsidRPr="0051687D">
              <w:rPr>
                <w:color w:val="000000"/>
              </w:rPr>
              <w:t xml:space="preserve"> </w:t>
            </w:r>
            <w:r w:rsidR="00012AE2" w:rsidRPr="00453913">
              <w:rPr>
                <w:color w:val="000000"/>
              </w:rPr>
              <w:t xml:space="preserve"> Саморегулируемой организации Некоммерческого </w:t>
            </w:r>
            <w:r w:rsidR="00012AE2" w:rsidRPr="00453913">
              <w:rPr>
                <w:color w:val="000000"/>
              </w:rPr>
              <w:lastRenderedPageBreak/>
              <w:t>партнерства «</w:t>
            </w:r>
            <w:r w:rsidR="00012AE2" w:rsidRPr="0072617A">
              <w:rPr>
                <w:color w:val="000000"/>
              </w:rPr>
              <w:t>Содружество строителей</w:t>
            </w:r>
            <w:r w:rsidR="00012AE2" w:rsidRPr="00453913">
              <w:rPr>
                <w:color w:val="000000"/>
              </w:rPr>
              <w:t>».</w:t>
            </w:r>
          </w:p>
          <w:p w:rsidR="00012AE2" w:rsidRDefault="00012AE2" w:rsidP="00012AE2">
            <w:pPr>
              <w:ind w:right="-1"/>
              <w:jc w:val="both"/>
            </w:pPr>
          </w:p>
          <w:p w:rsidR="00012AE2" w:rsidRPr="0072617A" w:rsidRDefault="00012AE2" w:rsidP="00012AE2">
            <w:pPr>
              <w:ind w:right="-1"/>
              <w:jc w:val="both"/>
            </w:pPr>
            <w:r w:rsidRPr="0072617A">
              <w:t xml:space="preserve">Итоги голосования: «За»– </w:t>
            </w:r>
            <w:r>
              <w:t>7</w:t>
            </w:r>
            <w:r w:rsidRPr="0072617A">
              <w:t xml:space="preserve"> голосов; «Против</w:t>
            </w:r>
            <w:proofErr w:type="gramStart"/>
            <w:r w:rsidRPr="0072617A">
              <w:t>»–</w:t>
            </w:r>
            <w:proofErr w:type="gramEnd"/>
            <w:r w:rsidRPr="0072617A">
              <w:t xml:space="preserve">нет; «Воздержался»–нет.    </w:t>
            </w:r>
          </w:p>
          <w:p w:rsidR="00012AE2" w:rsidRDefault="00012AE2" w:rsidP="00012AE2">
            <w:pPr>
              <w:ind w:right="-1"/>
              <w:jc w:val="right"/>
            </w:pPr>
            <w:r w:rsidRPr="0072617A">
              <w:t>Решение принято единогласно.</w:t>
            </w:r>
          </w:p>
          <w:p w:rsidR="00012AE2" w:rsidRPr="00377F0B" w:rsidRDefault="00012AE2" w:rsidP="00B728B7">
            <w:pPr>
              <w:jc w:val="right"/>
            </w:pPr>
          </w:p>
          <w:p w:rsidR="00610852" w:rsidRPr="00377F0B" w:rsidRDefault="00610852" w:rsidP="00003D43">
            <w:pPr>
              <w:ind w:right="-1"/>
              <w:rPr>
                <w:i/>
              </w:rPr>
            </w:pPr>
          </w:p>
        </w:tc>
      </w:tr>
    </w:tbl>
    <w:p w:rsidR="007B3C7D" w:rsidRPr="00377F0B" w:rsidRDefault="00E62833" w:rsidP="007B3C7D">
      <w:pPr>
        <w:tabs>
          <w:tab w:val="left" w:pos="3930"/>
        </w:tabs>
        <w:jc w:val="both"/>
      </w:pPr>
      <w:r w:rsidRPr="00377F0B">
        <w:lastRenderedPageBreak/>
        <w:t xml:space="preserve">    Повестка дня исчерпана.</w:t>
      </w:r>
    </w:p>
    <w:p w:rsidR="007B3C7D" w:rsidRPr="00377F0B" w:rsidRDefault="007B3C7D" w:rsidP="00003D43">
      <w:pPr>
        <w:ind w:firstLine="708"/>
        <w:jc w:val="both"/>
      </w:pPr>
      <w:r w:rsidRPr="00377F0B">
        <w:t xml:space="preserve">Председатель заседания Совета </w:t>
      </w:r>
      <w:proofErr w:type="spellStart"/>
      <w:r w:rsidR="00377F0B" w:rsidRPr="00377F0B">
        <w:t>Зиборов</w:t>
      </w:r>
      <w:proofErr w:type="spellEnd"/>
      <w:r w:rsidR="00377F0B" w:rsidRPr="00377F0B">
        <w:t xml:space="preserve"> А.Б.</w:t>
      </w:r>
      <w:r w:rsidRPr="00377F0B">
        <w:t xml:space="preserve"> объявил о закрытии заседания.</w:t>
      </w:r>
    </w:p>
    <w:p w:rsidR="00F86E7F" w:rsidRPr="00377F0B" w:rsidRDefault="00F86E7F" w:rsidP="00F86E7F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03D43" w:rsidRPr="00377F0B" w:rsidRDefault="00003D43" w:rsidP="00003D43"/>
    <w:p w:rsidR="00F86E7F" w:rsidRPr="00377F0B" w:rsidRDefault="003F2E1D" w:rsidP="00F86E7F">
      <w:r>
        <w:rPr>
          <w:noProof/>
        </w:rPr>
        <w:drawing>
          <wp:anchor distT="0" distB="0" distL="114300" distR="114300" simplePos="0" relativeHeight="251658240" behindDoc="1" locked="0" layoutInCell="1" allowOverlap="1" wp14:anchorId="07782D64" wp14:editId="2872068F">
            <wp:simplePos x="0" y="0"/>
            <wp:positionH relativeFrom="column">
              <wp:posOffset>3077845</wp:posOffset>
            </wp:positionH>
            <wp:positionV relativeFrom="paragraph">
              <wp:posOffset>115570</wp:posOffset>
            </wp:positionV>
            <wp:extent cx="1158240" cy="551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E7F" w:rsidRPr="00377F0B" w:rsidRDefault="00F86E7F" w:rsidP="00F86E7F"/>
    <w:p w:rsidR="00F86E7F" w:rsidRPr="00377F0B" w:rsidRDefault="00F86E7F" w:rsidP="00F86E7F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377F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Председатель заседания:  </w:t>
      </w:r>
      <w:r w:rsidR="00377F0B" w:rsidRPr="00377F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377F0B" w:rsidRPr="00377F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3F2E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____________________________  </w:t>
      </w:r>
      <w:r w:rsidR="007D0B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Pr="00377F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/</w:t>
      </w:r>
      <w:proofErr w:type="spellStart"/>
      <w:r w:rsidR="00377F0B" w:rsidRPr="00377F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Зиборов</w:t>
      </w:r>
      <w:proofErr w:type="spellEnd"/>
      <w:r w:rsidR="00377F0B" w:rsidRPr="00377F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А.Б.</w:t>
      </w:r>
      <w:r w:rsidRPr="00377F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F86E7F" w:rsidRPr="00377F0B" w:rsidRDefault="00F86E7F" w:rsidP="00F86E7F"/>
    <w:p w:rsidR="00E12795" w:rsidRPr="00377F0B" w:rsidRDefault="003F2E1D" w:rsidP="00F86E7F">
      <w:r>
        <w:rPr>
          <w:noProof/>
        </w:rPr>
        <w:drawing>
          <wp:anchor distT="0" distB="0" distL="114300" distR="114300" simplePos="0" relativeHeight="251659264" behindDoc="1" locked="0" layoutInCell="1" allowOverlap="1" wp14:anchorId="1CB8EDAC" wp14:editId="7D82A983">
            <wp:simplePos x="0" y="0"/>
            <wp:positionH relativeFrom="column">
              <wp:posOffset>3000375</wp:posOffset>
            </wp:positionH>
            <wp:positionV relativeFrom="paragraph">
              <wp:posOffset>10160</wp:posOffset>
            </wp:positionV>
            <wp:extent cx="1138555" cy="5257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E7F" w:rsidRPr="00377F0B" w:rsidRDefault="00F86E7F" w:rsidP="00F86E7F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7F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Секретарь заседания:    </w:t>
      </w:r>
      <w:r w:rsidR="00377F0B" w:rsidRPr="00377F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77F0B" w:rsidRPr="00377F0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77F0B" w:rsidRPr="00377F0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F2E1D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</w:t>
      </w:r>
      <w:r w:rsidR="00377F0B" w:rsidRPr="00377F0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F2E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bookmarkStart w:id="0" w:name="_GoBack"/>
      <w:bookmarkEnd w:id="0"/>
      <w:r w:rsidRPr="00377F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/Шабанова О.И./</w:t>
      </w:r>
    </w:p>
    <w:p w:rsidR="00F86E7F" w:rsidRPr="00377F0B" w:rsidRDefault="00F86E7F" w:rsidP="00F86E7F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86E7F" w:rsidRPr="00377F0B" w:rsidRDefault="00F86E7F" w:rsidP="00F86E7F"/>
    <w:sectPr w:rsidR="00F86E7F" w:rsidRPr="00377F0B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7A" w:rsidRDefault="00E7027A" w:rsidP="00F71193">
      <w:r>
        <w:separator/>
      </w:r>
    </w:p>
  </w:endnote>
  <w:endnote w:type="continuationSeparator" w:id="0">
    <w:p w:rsidR="00E7027A" w:rsidRDefault="00E7027A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7A" w:rsidRDefault="00E7027A" w:rsidP="00F71193">
      <w:r>
        <w:separator/>
      </w:r>
    </w:p>
  </w:footnote>
  <w:footnote w:type="continuationSeparator" w:id="0">
    <w:p w:rsidR="00E7027A" w:rsidRDefault="00E7027A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1E00"/>
    <w:multiLevelType w:val="hybridMultilevel"/>
    <w:tmpl w:val="F7DC69BC"/>
    <w:lvl w:ilvl="0" w:tplc="2138A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F"/>
    <w:rsid w:val="0000135C"/>
    <w:rsid w:val="0000149D"/>
    <w:rsid w:val="00003D43"/>
    <w:rsid w:val="00012AE2"/>
    <w:rsid w:val="00042EEA"/>
    <w:rsid w:val="00044316"/>
    <w:rsid w:val="0005455E"/>
    <w:rsid w:val="00062067"/>
    <w:rsid w:val="000861D3"/>
    <w:rsid w:val="000A0C63"/>
    <w:rsid w:val="000D7F44"/>
    <w:rsid w:val="000E41F5"/>
    <w:rsid w:val="000E705C"/>
    <w:rsid w:val="000F1B9F"/>
    <w:rsid w:val="001127B4"/>
    <w:rsid w:val="00121E0C"/>
    <w:rsid w:val="00133275"/>
    <w:rsid w:val="001475B9"/>
    <w:rsid w:val="00154D4D"/>
    <w:rsid w:val="0016439F"/>
    <w:rsid w:val="001839C0"/>
    <w:rsid w:val="00194735"/>
    <w:rsid w:val="001948B4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692C"/>
    <w:rsid w:val="00287B91"/>
    <w:rsid w:val="00296910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77F0B"/>
    <w:rsid w:val="0039346F"/>
    <w:rsid w:val="003956F5"/>
    <w:rsid w:val="003A0A39"/>
    <w:rsid w:val="003A3439"/>
    <w:rsid w:val="003A5B92"/>
    <w:rsid w:val="003B7276"/>
    <w:rsid w:val="003C1D36"/>
    <w:rsid w:val="003D02CA"/>
    <w:rsid w:val="003F2E1D"/>
    <w:rsid w:val="003F4B0B"/>
    <w:rsid w:val="00401861"/>
    <w:rsid w:val="00411857"/>
    <w:rsid w:val="00422FBD"/>
    <w:rsid w:val="00432CEF"/>
    <w:rsid w:val="00460237"/>
    <w:rsid w:val="00492BFE"/>
    <w:rsid w:val="00496080"/>
    <w:rsid w:val="004A193E"/>
    <w:rsid w:val="004A4172"/>
    <w:rsid w:val="004B5F7D"/>
    <w:rsid w:val="004C13E1"/>
    <w:rsid w:val="004C2245"/>
    <w:rsid w:val="004C48BC"/>
    <w:rsid w:val="004D5ED8"/>
    <w:rsid w:val="004D794A"/>
    <w:rsid w:val="004E49A9"/>
    <w:rsid w:val="004F1A40"/>
    <w:rsid w:val="00502B08"/>
    <w:rsid w:val="00511886"/>
    <w:rsid w:val="00544024"/>
    <w:rsid w:val="0057477E"/>
    <w:rsid w:val="005853C8"/>
    <w:rsid w:val="005864E4"/>
    <w:rsid w:val="00587086"/>
    <w:rsid w:val="005937A4"/>
    <w:rsid w:val="00597D00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43443"/>
    <w:rsid w:val="00647CC3"/>
    <w:rsid w:val="00655742"/>
    <w:rsid w:val="00661C42"/>
    <w:rsid w:val="006804F9"/>
    <w:rsid w:val="006A0228"/>
    <w:rsid w:val="006A059C"/>
    <w:rsid w:val="006A73B8"/>
    <w:rsid w:val="006A7F4B"/>
    <w:rsid w:val="006B2DB1"/>
    <w:rsid w:val="006B4687"/>
    <w:rsid w:val="006F6BA7"/>
    <w:rsid w:val="007044F3"/>
    <w:rsid w:val="0074159B"/>
    <w:rsid w:val="00744165"/>
    <w:rsid w:val="00770E70"/>
    <w:rsid w:val="007734C9"/>
    <w:rsid w:val="00780C85"/>
    <w:rsid w:val="007921DE"/>
    <w:rsid w:val="007B3C7D"/>
    <w:rsid w:val="007B78F3"/>
    <w:rsid w:val="007C14D1"/>
    <w:rsid w:val="007D0B13"/>
    <w:rsid w:val="007D21A8"/>
    <w:rsid w:val="007E1EE6"/>
    <w:rsid w:val="007E33F5"/>
    <w:rsid w:val="007E3E71"/>
    <w:rsid w:val="007E6F9B"/>
    <w:rsid w:val="007E71FB"/>
    <w:rsid w:val="008060C3"/>
    <w:rsid w:val="00806699"/>
    <w:rsid w:val="00806A4D"/>
    <w:rsid w:val="00842D92"/>
    <w:rsid w:val="00863B52"/>
    <w:rsid w:val="00871153"/>
    <w:rsid w:val="00871705"/>
    <w:rsid w:val="00871CCE"/>
    <w:rsid w:val="00884848"/>
    <w:rsid w:val="00896E49"/>
    <w:rsid w:val="00897AFB"/>
    <w:rsid w:val="008A37F5"/>
    <w:rsid w:val="008B1771"/>
    <w:rsid w:val="008C0B88"/>
    <w:rsid w:val="008C4C43"/>
    <w:rsid w:val="008D19DA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55FE"/>
    <w:rsid w:val="00926E28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49D0"/>
    <w:rsid w:val="0098665D"/>
    <w:rsid w:val="00993C0D"/>
    <w:rsid w:val="009D15B5"/>
    <w:rsid w:val="009D335B"/>
    <w:rsid w:val="009E6C3B"/>
    <w:rsid w:val="00A02090"/>
    <w:rsid w:val="00A043DF"/>
    <w:rsid w:val="00A10445"/>
    <w:rsid w:val="00A216AF"/>
    <w:rsid w:val="00A24187"/>
    <w:rsid w:val="00A26F1A"/>
    <w:rsid w:val="00A34C13"/>
    <w:rsid w:val="00A5286A"/>
    <w:rsid w:val="00A5471D"/>
    <w:rsid w:val="00A619D2"/>
    <w:rsid w:val="00A74437"/>
    <w:rsid w:val="00A82E0C"/>
    <w:rsid w:val="00A873E3"/>
    <w:rsid w:val="00AA724C"/>
    <w:rsid w:val="00AD39A3"/>
    <w:rsid w:val="00AD7056"/>
    <w:rsid w:val="00AF3173"/>
    <w:rsid w:val="00B025AE"/>
    <w:rsid w:val="00B0585A"/>
    <w:rsid w:val="00B0604B"/>
    <w:rsid w:val="00B068C1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858C9"/>
    <w:rsid w:val="00B92BC1"/>
    <w:rsid w:val="00BA4AF2"/>
    <w:rsid w:val="00BB3B28"/>
    <w:rsid w:val="00BE0B3D"/>
    <w:rsid w:val="00BE0D03"/>
    <w:rsid w:val="00BE4E59"/>
    <w:rsid w:val="00BF66D0"/>
    <w:rsid w:val="00C0487F"/>
    <w:rsid w:val="00C07A6F"/>
    <w:rsid w:val="00C16B09"/>
    <w:rsid w:val="00C177B1"/>
    <w:rsid w:val="00C24123"/>
    <w:rsid w:val="00C24DD8"/>
    <w:rsid w:val="00C4351F"/>
    <w:rsid w:val="00C439C5"/>
    <w:rsid w:val="00C632A2"/>
    <w:rsid w:val="00C6474F"/>
    <w:rsid w:val="00C701E9"/>
    <w:rsid w:val="00C70CB9"/>
    <w:rsid w:val="00C7197B"/>
    <w:rsid w:val="00C83F41"/>
    <w:rsid w:val="00C900C8"/>
    <w:rsid w:val="00C913F1"/>
    <w:rsid w:val="00CB19ED"/>
    <w:rsid w:val="00CC3C58"/>
    <w:rsid w:val="00CC5F71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93E41"/>
    <w:rsid w:val="00D94CDA"/>
    <w:rsid w:val="00DB3CB3"/>
    <w:rsid w:val="00DD58B3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62833"/>
    <w:rsid w:val="00E6311D"/>
    <w:rsid w:val="00E6364B"/>
    <w:rsid w:val="00E64956"/>
    <w:rsid w:val="00E67606"/>
    <w:rsid w:val="00E7027A"/>
    <w:rsid w:val="00E76532"/>
    <w:rsid w:val="00E81A5B"/>
    <w:rsid w:val="00E8406C"/>
    <w:rsid w:val="00E96B6B"/>
    <w:rsid w:val="00EA019A"/>
    <w:rsid w:val="00EA6530"/>
    <w:rsid w:val="00EA65EC"/>
    <w:rsid w:val="00EB3F92"/>
    <w:rsid w:val="00EB7436"/>
    <w:rsid w:val="00ED0E08"/>
    <w:rsid w:val="00ED54AD"/>
    <w:rsid w:val="00ED7016"/>
    <w:rsid w:val="00ED745F"/>
    <w:rsid w:val="00F2032B"/>
    <w:rsid w:val="00F22F7E"/>
    <w:rsid w:val="00F3704A"/>
    <w:rsid w:val="00F41D25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C7B09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0017-78C9-4A9B-AA64-2F6DE634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5</cp:revision>
  <cp:lastPrinted>2016-07-26T12:42:00Z</cp:lastPrinted>
  <dcterms:created xsi:type="dcterms:W3CDTF">2016-08-15T11:47:00Z</dcterms:created>
  <dcterms:modified xsi:type="dcterms:W3CDTF">2016-12-30T07:27:00Z</dcterms:modified>
</cp:coreProperties>
</file>