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92" w:rsidRPr="005F2492" w:rsidRDefault="005F2492" w:rsidP="008807DF">
      <w:pPr>
        <w:spacing w:before="100" w:beforeAutospacing="1" w:after="100" w:afterAutospacing="1" w:line="240" w:lineRule="auto"/>
        <w:ind w:left="-426"/>
        <w:jc w:val="center"/>
        <w:outlineLvl w:val="0"/>
        <w:rPr>
          <w:rFonts w:ascii="Times New Roman" w:eastAsia="Times New Roman" w:hAnsi="Times New Roman" w:cs="Times New Roman"/>
          <w:b/>
          <w:bCs/>
          <w:kern w:val="36"/>
          <w:sz w:val="32"/>
          <w:szCs w:val="32"/>
          <w:lang w:eastAsia="ru-RU"/>
        </w:rPr>
      </w:pPr>
      <w:r w:rsidRPr="005F2492">
        <w:rPr>
          <w:rFonts w:ascii="Times New Roman" w:eastAsia="Times New Roman" w:hAnsi="Times New Roman" w:cs="Times New Roman"/>
          <w:b/>
          <w:bCs/>
          <w:kern w:val="36"/>
          <w:sz w:val="32"/>
          <w:szCs w:val="32"/>
          <w:lang w:eastAsia="ru-RU"/>
        </w:rPr>
        <w:t>ЗАКОН</w:t>
      </w:r>
      <w:r w:rsidRPr="005F2492">
        <w:rPr>
          <w:rFonts w:ascii="Times New Roman" w:eastAsia="Times New Roman" w:hAnsi="Times New Roman" w:cs="Times New Roman"/>
          <w:b/>
          <w:bCs/>
          <w:kern w:val="36"/>
          <w:sz w:val="32"/>
          <w:szCs w:val="32"/>
          <w:lang w:eastAsia="ru-RU"/>
        </w:rPr>
        <w:br/>
        <w:t>САМАРСКОЙ ОБЛАСТИ</w:t>
      </w:r>
      <w:r w:rsidRPr="005F2492">
        <w:rPr>
          <w:rFonts w:ascii="Times New Roman" w:eastAsia="Times New Roman" w:hAnsi="Times New Roman" w:cs="Times New Roman"/>
          <w:b/>
          <w:bCs/>
          <w:kern w:val="36"/>
          <w:sz w:val="32"/>
          <w:szCs w:val="32"/>
          <w:lang w:eastAsia="ru-RU"/>
        </w:rPr>
        <w:br/>
        <w:t>О НАГРАДАХ В САМАРСКОЙ ОБЛАСТИ</w:t>
      </w:r>
    </w:p>
    <w:p w:rsidR="005F2492" w:rsidRDefault="005F2492" w:rsidP="008807DF">
      <w:pPr>
        <w:spacing w:before="100" w:beforeAutospacing="1" w:after="100" w:afterAutospacing="1" w:line="240" w:lineRule="auto"/>
        <w:ind w:left="-426"/>
        <w:jc w:val="center"/>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 xml:space="preserve">(с изменениями на 8 февраля 2016 года) </w:t>
      </w:r>
    </w:p>
    <w:p w:rsidR="00360C3F" w:rsidRPr="005F2492" w:rsidRDefault="00360C3F" w:rsidP="008807DF">
      <w:pPr>
        <w:spacing w:before="100" w:beforeAutospacing="1" w:after="100" w:afterAutospacing="1" w:line="240" w:lineRule="auto"/>
        <w:ind w:left="-426"/>
        <w:jc w:val="right"/>
        <w:rPr>
          <w:rFonts w:ascii="Times New Roman" w:eastAsia="Times New Roman" w:hAnsi="Times New Roman" w:cs="Times New Roman"/>
          <w:sz w:val="24"/>
          <w:szCs w:val="24"/>
          <w:lang w:eastAsia="ru-RU"/>
        </w:rPr>
      </w:pPr>
      <w:proofErr w:type="gramStart"/>
      <w:r w:rsidRPr="005F2492">
        <w:rPr>
          <w:rFonts w:ascii="Times New Roman" w:eastAsia="Times New Roman" w:hAnsi="Times New Roman" w:cs="Times New Roman"/>
          <w:sz w:val="24"/>
          <w:szCs w:val="24"/>
          <w:lang w:eastAsia="ru-RU"/>
        </w:rPr>
        <w:t>Принят</w:t>
      </w:r>
      <w:proofErr w:type="gramEnd"/>
      <w:r w:rsidRPr="005F2492">
        <w:rPr>
          <w:rFonts w:ascii="Times New Roman" w:eastAsia="Times New Roman" w:hAnsi="Times New Roman" w:cs="Times New Roman"/>
          <w:sz w:val="24"/>
          <w:szCs w:val="24"/>
          <w:lang w:eastAsia="ru-RU"/>
        </w:rPr>
        <w:br/>
      </w:r>
      <w:hyperlink r:id="rId4" w:history="1">
        <w:r w:rsidRPr="005F2492">
          <w:rPr>
            <w:rFonts w:ascii="Times New Roman" w:eastAsia="Times New Roman" w:hAnsi="Times New Roman" w:cs="Times New Roman"/>
            <w:color w:val="0000FF"/>
            <w:sz w:val="24"/>
            <w:szCs w:val="24"/>
            <w:u w:val="single"/>
            <w:lang w:eastAsia="ru-RU"/>
          </w:rPr>
          <w:t>Постановлением Самарской Губернской Думы</w:t>
        </w:r>
        <w:r w:rsidRPr="005F2492">
          <w:rPr>
            <w:rFonts w:ascii="Times New Roman" w:eastAsia="Times New Roman" w:hAnsi="Times New Roman" w:cs="Times New Roman"/>
            <w:color w:val="0000FF"/>
            <w:sz w:val="24"/>
            <w:szCs w:val="24"/>
            <w:u w:val="single"/>
            <w:lang w:eastAsia="ru-RU"/>
          </w:rPr>
          <w:br/>
          <w:t>от 25.09.2001 N 235</w:t>
        </w:r>
      </w:hyperlink>
    </w:p>
    <w:p w:rsidR="005F2492" w:rsidRPr="005F2492" w:rsidRDefault="005F2492" w:rsidP="008807DF">
      <w:pPr>
        <w:spacing w:before="100" w:beforeAutospacing="1" w:after="100" w:afterAutospacing="1" w:line="240" w:lineRule="auto"/>
        <w:ind w:left="-426"/>
        <w:rPr>
          <w:rFonts w:ascii="Times New Roman" w:eastAsia="Times New Roman" w:hAnsi="Times New Roman" w:cs="Times New Roman"/>
          <w:sz w:val="24"/>
          <w:szCs w:val="24"/>
          <w:lang w:eastAsia="ru-RU"/>
        </w:rPr>
      </w:pPr>
      <w:proofErr w:type="gramStart"/>
      <w:r w:rsidRPr="005F2492">
        <w:rPr>
          <w:rFonts w:ascii="Times New Roman" w:eastAsia="Times New Roman" w:hAnsi="Times New Roman" w:cs="Times New Roman"/>
          <w:sz w:val="24"/>
          <w:szCs w:val="24"/>
          <w:lang w:eastAsia="ru-RU"/>
        </w:rPr>
        <w:t>___________________________________________________________________</w:t>
      </w:r>
      <w:r w:rsidRPr="005F2492">
        <w:rPr>
          <w:rFonts w:ascii="Times New Roman" w:eastAsia="Times New Roman" w:hAnsi="Times New Roman" w:cs="Times New Roman"/>
          <w:sz w:val="24"/>
          <w:szCs w:val="24"/>
          <w:lang w:eastAsia="ru-RU"/>
        </w:rPr>
        <w:br/>
        <w:t>Документ с изменениями, внесенными на основании</w:t>
      </w:r>
      <w:r w:rsidRPr="005F2492">
        <w:rPr>
          <w:rFonts w:ascii="Times New Roman" w:eastAsia="Times New Roman" w:hAnsi="Times New Roman" w:cs="Times New Roman"/>
          <w:sz w:val="24"/>
          <w:szCs w:val="24"/>
          <w:lang w:eastAsia="ru-RU"/>
        </w:rPr>
        <w:br/>
      </w:r>
      <w:hyperlink r:id="rId5" w:history="1">
        <w:r w:rsidRPr="005F2492">
          <w:rPr>
            <w:rFonts w:ascii="Times New Roman" w:eastAsia="Times New Roman" w:hAnsi="Times New Roman" w:cs="Times New Roman"/>
            <w:color w:val="0000FF"/>
            <w:sz w:val="24"/>
            <w:szCs w:val="24"/>
            <w:u w:val="single"/>
            <w:lang w:eastAsia="ru-RU"/>
          </w:rPr>
          <w:t>Закона Самарской области от 11.02.2003 N 8-ГД</w:t>
        </w:r>
      </w:hyperlink>
      <w:r w:rsidRPr="005F2492">
        <w:rPr>
          <w:rFonts w:ascii="Times New Roman" w:eastAsia="Times New Roman" w:hAnsi="Times New Roman" w:cs="Times New Roman"/>
          <w:sz w:val="24"/>
          <w:szCs w:val="24"/>
          <w:lang w:eastAsia="ru-RU"/>
        </w:rPr>
        <w:br/>
      </w:r>
      <w:hyperlink r:id="rId6" w:history="1">
        <w:r w:rsidRPr="005F2492">
          <w:rPr>
            <w:rFonts w:ascii="Times New Roman" w:eastAsia="Times New Roman" w:hAnsi="Times New Roman" w:cs="Times New Roman"/>
            <w:color w:val="0000FF"/>
            <w:sz w:val="24"/>
            <w:szCs w:val="24"/>
            <w:u w:val="single"/>
            <w:lang w:eastAsia="ru-RU"/>
          </w:rPr>
          <w:t>Закона Самарской области от 01.04.2004 N 50-ГД</w:t>
        </w:r>
      </w:hyperlink>
      <w:r w:rsidRPr="005F2492">
        <w:rPr>
          <w:rFonts w:ascii="Times New Roman" w:eastAsia="Times New Roman" w:hAnsi="Times New Roman" w:cs="Times New Roman"/>
          <w:sz w:val="24"/>
          <w:szCs w:val="24"/>
          <w:lang w:eastAsia="ru-RU"/>
        </w:rPr>
        <w:br/>
      </w:r>
      <w:hyperlink r:id="rId7" w:history="1">
        <w:r w:rsidRPr="005F2492">
          <w:rPr>
            <w:rFonts w:ascii="Times New Roman" w:eastAsia="Times New Roman" w:hAnsi="Times New Roman" w:cs="Times New Roman"/>
            <w:color w:val="0000FF"/>
            <w:sz w:val="24"/>
            <w:szCs w:val="24"/>
            <w:u w:val="single"/>
            <w:lang w:eastAsia="ru-RU"/>
          </w:rPr>
          <w:t>Закона Самарской области от 07.11.2006 N 126-ГД</w:t>
        </w:r>
      </w:hyperlink>
      <w:r w:rsidRPr="005F2492">
        <w:rPr>
          <w:rFonts w:ascii="Times New Roman" w:eastAsia="Times New Roman" w:hAnsi="Times New Roman" w:cs="Times New Roman"/>
          <w:sz w:val="24"/>
          <w:szCs w:val="24"/>
          <w:lang w:eastAsia="ru-RU"/>
        </w:rPr>
        <w:br/>
      </w:r>
      <w:hyperlink r:id="rId8" w:history="1">
        <w:r w:rsidRPr="005F2492">
          <w:rPr>
            <w:rFonts w:ascii="Times New Roman" w:eastAsia="Times New Roman" w:hAnsi="Times New Roman" w:cs="Times New Roman"/>
            <w:color w:val="0000FF"/>
            <w:sz w:val="24"/>
            <w:szCs w:val="24"/>
            <w:u w:val="single"/>
            <w:lang w:eastAsia="ru-RU"/>
          </w:rPr>
          <w:t>Закона Самарской области от 06.12.2006 N 151-ГД</w:t>
        </w:r>
      </w:hyperlink>
      <w:r w:rsidRPr="005F2492">
        <w:rPr>
          <w:rFonts w:ascii="Times New Roman" w:eastAsia="Times New Roman" w:hAnsi="Times New Roman" w:cs="Times New Roman"/>
          <w:sz w:val="24"/>
          <w:szCs w:val="24"/>
          <w:lang w:eastAsia="ru-RU"/>
        </w:rPr>
        <w:br/>
      </w:r>
      <w:hyperlink r:id="rId9" w:history="1">
        <w:r w:rsidRPr="005F2492">
          <w:rPr>
            <w:rFonts w:ascii="Times New Roman" w:eastAsia="Times New Roman" w:hAnsi="Times New Roman" w:cs="Times New Roman"/>
            <w:color w:val="0000FF"/>
            <w:sz w:val="24"/>
            <w:szCs w:val="24"/>
            <w:u w:val="single"/>
            <w:lang w:eastAsia="ru-RU"/>
          </w:rPr>
          <w:t>Закона Самарской области от 08.05.2007 N 29-ГД</w:t>
        </w:r>
      </w:hyperlink>
      <w:r w:rsidRPr="005F2492">
        <w:rPr>
          <w:rFonts w:ascii="Times New Roman" w:eastAsia="Times New Roman" w:hAnsi="Times New Roman" w:cs="Times New Roman"/>
          <w:sz w:val="24"/>
          <w:szCs w:val="24"/>
          <w:lang w:eastAsia="ru-RU"/>
        </w:rPr>
        <w:br/>
      </w:r>
      <w:hyperlink r:id="rId10" w:history="1">
        <w:r w:rsidRPr="005F2492">
          <w:rPr>
            <w:rFonts w:ascii="Times New Roman" w:eastAsia="Times New Roman" w:hAnsi="Times New Roman" w:cs="Times New Roman"/>
            <w:color w:val="0000FF"/>
            <w:sz w:val="24"/>
            <w:szCs w:val="24"/>
            <w:u w:val="single"/>
            <w:lang w:eastAsia="ru-RU"/>
          </w:rPr>
          <w:t>Закона Самарской области от 10.07.2008 N 64-ГД</w:t>
        </w:r>
      </w:hyperlink>
      <w:r w:rsidRPr="005F2492">
        <w:rPr>
          <w:rFonts w:ascii="Times New Roman" w:eastAsia="Times New Roman" w:hAnsi="Times New Roman" w:cs="Times New Roman"/>
          <w:sz w:val="24"/>
          <w:szCs w:val="24"/>
          <w:lang w:eastAsia="ru-RU"/>
        </w:rPr>
        <w:br/>
      </w:r>
      <w:hyperlink r:id="rId11" w:history="1">
        <w:r w:rsidRPr="005F2492">
          <w:rPr>
            <w:rFonts w:ascii="Times New Roman" w:eastAsia="Times New Roman" w:hAnsi="Times New Roman" w:cs="Times New Roman"/>
            <w:color w:val="0000FF"/>
            <w:sz w:val="24"/>
            <w:szCs w:val="24"/>
            <w:u w:val="single"/>
            <w:lang w:eastAsia="ru-RU"/>
          </w:rPr>
          <w:t>Закона Самарской области от 22.01.2010 N 7-ГД</w:t>
        </w:r>
      </w:hyperlink>
      <w:r w:rsidRPr="005F2492">
        <w:rPr>
          <w:rFonts w:ascii="Times New Roman" w:eastAsia="Times New Roman" w:hAnsi="Times New Roman" w:cs="Times New Roman"/>
          <w:sz w:val="24"/>
          <w:szCs w:val="24"/>
          <w:lang w:eastAsia="ru-RU"/>
        </w:rPr>
        <w:br/>
      </w:r>
      <w:hyperlink r:id="rId12" w:history="1">
        <w:r w:rsidRPr="005F2492">
          <w:rPr>
            <w:rFonts w:ascii="Times New Roman" w:eastAsia="Times New Roman" w:hAnsi="Times New Roman" w:cs="Times New Roman"/>
            <w:color w:val="0000FF"/>
            <w:sz w:val="24"/>
            <w:szCs w:val="24"/>
            <w:u w:val="single"/>
            <w:lang w:eastAsia="ru-RU"/>
          </w:rPr>
          <w:t>Закона Самарской области от 08.07.2010</w:t>
        </w:r>
        <w:proofErr w:type="gramEnd"/>
        <w:r w:rsidRPr="005F2492">
          <w:rPr>
            <w:rFonts w:ascii="Times New Roman" w:eastAsia="Times New Roman" w:hAnsi="Times New Roman" w:cs="Times New Roman"/>
            <w:color w:val="0000FF"/>
            <w:sz w:val="24"/>
            <w:szCs w:val="24"/>
            <w:u w:val="single"/>
            <w:lang w:eastAsia="ru-RU"/>
          </w:rPr>
          <w:t xml:space="preserve"> </w:t>
        </w:r>
        <w:proofErr w:type="gramStart"/>
        <w:r w:rsidRPr="005F2492">
          <w:rPr>
            <w:rFonts w:ascii="Times New Roman" w:eastAsia="Times New Roman" w:hAnsi="Times New Roman" w:cs="Times New Roman"/>
            <w:color w:val="0000FF"/>
            <w:sz w:val="24"/>
            <w:szCs w:val="24"/>
            <w:u w:val="single"/>
            <w:lang w:eastAsia="ru-RU"/>
          </w:rPr>
          <w:t>N 83-ГД</w:t>
        </w:r>
      </w:hyperlink>
      <w:r w:rsidRPr="005F2492">
        <w:rPr>
          <w:rFonts w:ascii="Times New Roman" w:eastAsia="Times New Roman" w:hAnsi="Times New Roman" w:cs="Times New Roman"/>
          <w:sz w:val="24"/>
          <w:szCs w:val="24"/>
          <w:lang w:eastAsia="ru-RU"/>
        </w:rPr>
        <w:br/>
      </w:r>
      <w:hyperlink r:id="rId13" w:history="1">
        <w:r w:rsidRPr="005F2492">
          <w:rPr>
            <w:rFonts w:ascii="Times New Roman" w:eastAsia="Times New Roman" w:hAnsi="Times New Roman" w:cs="Times New Roman"/>
            <w:color w:val="0000FF"/>
            <w:sz w:val="24"/>
            <w:szCs w:val="24"/>
            <w:u w:val="single"/>
            <w:lang w:eastAsia="ru-RU"/>
          </w:rPr>
          <w:t>Закона Самарской области от 07.12.2012 N 126-ГД</w:t>
        </w:r>
      </w:hyperlink>
      <w:r w:rsidRPr="005F2492">
        <w:rPr>
          <w:rFonts w:ascii="Times New Roman" w:eastAsia="Times New Roman" w:hAnsi="Times New Roman" w:cs="Times New Roman"/>
          <w:sz w:val="24"/>
          <w:szCs w:val="24"/>
          <w:lang w:eastAsia="ru-RU"/>
        </w:rPr>
        <w:br/>
      </w:r>
      <w:hyperlink r:id="rId14" w:history="1">
        <w:r w:rsidRPr="005F2492">
          <w:rPr>
            <w:rFonts w:ascii="Times New Roman" w:eastAsia="Times New Roman" w:hAnsi="Times New Roman" w:cs="Times New Roman"/>
            <w:color w:val="0000FF"/>
            <w:sz w:val="24"/>
            <w:szCs w:val="24"/>
            <w:u w:val="single"/>
            <w:lang w:eastAsia="ru-RU"/>
          </w:rPr>
          <w:t>Закона Самарской области от 06.02.2013 N 3-ГД</w:t>
        </w:r>
      </w:hyperlink>
      <w:r w:rsidRPr="005F2492">
        <w:rPr>
          <w:rFonts w:ascii="Times New Roman" w:eastAsia="Times New Roman" w:hAnsi="Times New Roman" w:cs="Times New Roman"/>
          <w:sz w:val="24"/>
          <w:szCs w:val="24"/>
          <w:lang w:eastAsia="ru-RU"/>
        </w:rPr>
        <w:br/>
      </w:r>
      <w:hyperlink r:id="rId15" w:history="1">
        <w:r w:rsidRPr="005F2492">
          <w:rPr>
            <w:rFonts w:ascii="Times New Roman" w:eastAsia="Times New Roman" w:hAnsi="Times New Roman" w:cs="Times New Roman"/>
            <w:color w:val="0000FF"/>
            <w:sz w:val="24"/>
            <w:szCs w:val="24"/>
            <w:u w:val="single"/>
            <w:lang w:eastAsia="ru-RU"/>
          </w:rPr>
          <w:t>Закона Самарской области от 16.12.2013 N 112-ГД</w:t>
        </w:r>
      </w:hyperlink>
      <w:r w:rsidRPr="005F2492">
        <w:rPr>
          <w:rFonts w:ascii="Times New Roman" w:eastAsia="Times New Roman" w:hAnsi="Times New Roman" w:cs="Times New Roman"/>
          <w:sz w:val="24"/>
          <w:szCs w:val="24"/>
          <w:lang w:eastAsia="ru-RU"/>
        </w:rPr>
        <w:br/>
      </w:r>
      <w:hyperlink r:id="rId16" w:history="1">
        <w:r w:rsidRPr="005F2492">
          <w:rPr>
            <w:rFonts w:ascii="Times New Roman" w:eastAsia="Times New Roman" w:hAnsi="Times New Roman" w:cs="Times New Roman"/>
            <w:color w:val="0000FF"/>
            <w:sz w:val="24"/>
            <w:szCs w:val="24"/>
            <w:u w:val="single"/>
            <w:lang w:eastAsia="ru-RU"/>
          </w:rPr>
          <w:t>Закона Самарской области от 06.03.2014 N 24-ГД</w:t>
        </w:r>
      </w:hyperlink>
      <w:r w:rsidRPr="005F2492">
        <w:rPr>
          <w:rFonts w:ascii="Times New Roman" w:eastAsia="Times New Roman" w:hAnsi="Times New Roman" w:cs="Times New Roman"/>
          <w:sz w:val="24"/>
          <w:szCs w:val="24"/>
          <w:lang w:eastAsia="ru-RU"/>
        </w:rPr>
        <w:br/>
      </w:r>
      <w:hyperlink r:id="rId17" w:history="1">
        <w:r w:rsidRPr="005F2492">
          <w:rPr>
            <w:rFonts w:ascii="Times New Roman" w:eastAsia="Times New Roman" w:hAnsi="Times New Roman" w:cs="Times New Roman"/>
            <w:color w:val="0000FF"/>
            <w:sz w:val="24"/>
            <w:szCs w:val="24"/>
            <w:u w:val="single"/>
            <w:lang w:eastAsia="ru-RU"/>
          </w:rPr>
          <w:t>Закона Самарской области от 12.05.2014 N 40-ГД</w:t>
        </w:r>
      </w:hyperlink>
      <w:r w:rsidRPr="005F2492">
        <w:rPr>
          <w:rFonts w:ascii="Times New Roman" w:eastAsia="Times New Roman" w:hAnsi="Times New Roman" w:cs="Times New Roman"/>
          <w:sz w:val="24"/>
          <w:szCs w:val="24"/>
          <w:lang w:eastAsia="ru-RU"/>
        </w:rPr>
        <w:br/>
      </w:r>
      <w:hyperlink r:id="rId18" w:history="1">
        <w:r w:rsidRPr="005F2492">
          <w:rPr>
            <w:rFonts w:ascii="Times New Roman" w:eastAsia="Times New Roman" w:hAnsi="Times New Roman" w:cs="Times New Roman"/>
            <w:color w:val="0000FF"/>
            <w:sz w:val="24"/>
            <w:szCs w:val="24"/>
            <w:u w:val="single"/>
            <w:lang w:eastAsia="ru-RU"/>
          </w:rPr>
          <w:t>Закона Самарской области от 03.10.2014 N 87-ГД</w:t>
        </w:r>
      </w:hyperlink>
      <w:r w:rsidRPr="005F2492">
        <w:rPr>
          <w:rFonts w:ascii="Times New Roman" w:eastAsia="Times New Roman" w:hAnsi="Times New Roman" w:cs="Times New Roman"/>
          <w:sz w:val="24"/>
          <w:szCs w:val="24"/>
          <w:lang w:eastAsia="ru-RU"/>
        </w:rPr>
        <w:br/>
      </w:r>
      <w:hyperlink r:id="rId19" w:history="1">
        <w:r w:rsidRPr="005F2492">
          <w:rPr>
            <w:rFonts w:ascii="Times New Roman" w:eastAsia="Times New Roman" w:hAnsi="Times New Roman" w:cs="Times New Roman"/>
            <w:color w:val="0000FF"/>
            <w:sz w:val="24"/>
            <w:szCs w:val="24"/>
            <w:u w:val="single"/>
            <w:lang w:eastAsia="ru-RU"/>
          </w:rPr>
          <w:t>Закона Самарской области от 12.05.2015 N 42-ГД</w:t>
        </w:r>
      </w:hyperlink>
      <w:r w:rsidRPr="005F2492">
        <w:rPr>
          <w:rFonts w:ascii="Times New Roman" w:eastAsia="Times New Roman" w:hAnsi="Times New Roman" w:cs="Times New Roman"/>
          <w:sz w:val="24"/>
          <w:szCs w:val="24"/>
          <w:lang w:eastAsia="ru-RU"/>
        </w:rPr>
        <w:br/>
      </w:r>
      <w:hyperlink r:id="rId20" w:history="1">
        <w:r w:rsidRPr="005F2492">
          <w:rPr>
            <w:rFonts w:ascii="Times New Roman" w:eastAsia="Times New Roman" w:hAnsi="Times New Roman" w:cs="Times New Roman"/>
            <w:color w:val="0000FF"/>
            <w:sz w:val="24"/>
            <w:szCs w:val="24"/>
            <w:u w:val="single"/>
            <w:lang w:eastAsia="ru-RU"/>
          </w:rPr>
          <w:t>Закона Самарской области от 06.10.2015 N 97-ГД</w:t>
        </w:r>
      </w:hyperlink>
      <w:r w:rsidRPr="005F2492">
        <w:rPr>
          <w:rFonts w:ascii="Times New Roman" w:eastAsia="Times New Roman" w:hAnsi="Times New Roman" w:cs="Times New Roman"/>
          <w:sz w:val="24"/>
          <w:szCs w:val="24"/>
          <w:lang w:eastAsia="ru-RU"/>
        </w:rPr>
        <w:br/>
      </w:r>
      <w:hyperlink r:id="rId21" w:history="1">
        <w:r w:rsidRPr="005F2492">
          <w:rPr>
            <w:rFonts w:ascii="Times New Roman" w:eastAsia="Times New Roman" w:hAnsi="Times New Roman" w:cs="Times New Roman"/>
            <w:color w:val="0000FF"/>
            <w:sz w:val="24"/>
            <w:szCs w:val="24"/>
            <w:u w:val="single"/>
            <w:lang w:eastAsia="ru-RU"/>
          </w:rPr>
          <w:t>Закона Самарской</w:t>
        </w:r>
        <w:proofErr w:type="gramEnd"/>
        <w:r w:rsidRPr="005F2492">
          <w:rPr>
            <w:rFonts w:ascii="Times New Roman" w:eastAsia="Times New Roman" w:hAnsi="Times New Roman" w:cs="Times New Roman"/>
            <w:color w:val="0000FF"/>
            <w:sz w:val="24"/>
            <w:szCs w:val="24"/>
            <w:u w:val="single"/>
            <w:lang w:eastAsia="ru-RU"/>
          </w:rPr>
          <w:t xml:space="preserve"> области от 07.12.2015 N 123-ГД</w:t>
        </w:r>
      </w:hyperlink>
      <w:r w:rsidRPr="005F2492">
        <w:rPr>
          <w:rFonts w:ascii="Times New Roman" w:eastAsia="Times New Roman" w:hAnsi="Times New Roman" w:cs="Times New Roman"/>
          <w:sz w:val="24"/>
          <w:szCs w:val="24"/>
          <w:lang w:eastAsia="ru-RU"/>
        </w:rPr>
        <w:t xml:space="preserve"> </w:t>
      </w:r>
      <w:r w:rsidRPr="005F2492">
        <w:rPr>
          <w:rFonts w:ascii="Times New Roman" w:eastAsia="Times New Roman" w:hAnsi="Times New Roman" w:cs="Times New Roman"/>
          <w:sz w:val="24"/>
          <w:szCs w:val="24"/>
          <w:lang w:eastAsia="ru-RU"/>
        </w:rPr>
        <w:br/>
      </w:r>
      <w:hyperlink r:id="rId22" w:history="1">
        <w:r w:rsidRPr="005F2492">
          <w:rPr>
            <w:rFonts w:ascii="Times New Roman" w:eastAsia="Times New Roman" w:hAnsi="Times New Roman" w:cs="Times New Roman"/>
            <w:color w:val="0000FF"/>
            <w:sz w:val="24"/>
            <w:szCs w:val="24"/>
            <w:u w:val="single"/>
            <w:lang w:eastAsia="ru-RU"/>
          </w:rPr>
          <w:t>Закона Самарской области от 08.02.2016 N 24-ГД</w:t>
        </w:r>
      </w:hyperlink>
      <w:r w:rsidRPr="005F2492">
        <w:rPr>
          <w:rFonts w:ascii="Times New Roman" w:eastAsia="Times New Roman" w:hAnsi="Times New Roman" w:cs="Times New Roman"/>
          <w:sz w:val="24"/>
          <w:szCs w:val="24"/>
          <w:lang w:eastAsia="ru-RU"/>
        </w:rPr>
        <w:t xml:space="preserve"> </w:t>
      </w:r>
      <w:r w:rsidRPr="005F2492">
        <w:rPr>
          <w:rFonts w:ascii="Times New Roman" w:eastAsia="Times New Roman" w:hAnsi="Times New Roman" w:cs="Times New Roman"/>
          <w:sz w:val="24"/>
          <w:szCs w:val="24"/>
          <w:lang w:eastAsia="ru-RU"/>
        </w:rPr>
        <w:br/>
        <w:t>____________________________________________________________________</w:t>
      </w:r>
    </w:p>
    <w:p w:rsidR="005F2492" w:rsidRPr="005F2492" w:rsidRDefault="005F2492" w:rsidP="008807DF">
      <w:pPr>
        <w:spacing w:before="100" w:beforeAutospacing="1" w:after="100" w:afterAutospacing="1" w:line="240" w:lineRule="auto"/>
        <w:ind w:left="-426"/>
        <w:outlineLvl w:val="2"/>
        <w:rPr>
          <w:rFonts w:ascii="Times New Roman" w:eastAsia="Times New Roman" w:hAnsi="Times New Roman" w:cs="Times New Roman"/>
          <w:b/>
          <w:bCs/>
          <w:sz w:val="27"/>
          <w:szCs w:val="27"/>
          <w:lang w:eastAsia="ru-RU"/>
        </w:rPr>
      </w:pPr>
      <w:r w:rsidRPr="005F2492">
        <w:rPr>
          <w:rFonts w:ascii="Times New Roman" w:eastAsia="Times New Roman" w:hAnsi="Times New Roman" w:cs="Times New Roman"/>
          <w:b/>
          <w:bCs/>
          <w:sz w:val="27"/>
          <w:szCs w:val="27"/>
          <w:lang w:eastAsia="ru-RU"/>
        </w:rPr>
        <w:t>Глава 1. Общие положения</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b/>
          <w:bCs/>
          <w:sz w:val="24"/>
          <w:szCs w:val="24"/>
          <w:lang w:eastAsia="ru-RU"/>
        </w:rPr>
        <w:t>Статья 1</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Законодательство Самарской области о наградах в Самарской области состоит из Устава Самарской области, настоящего Закона и принимаемых в соответствии с ними законов и иных нормативных правовых актов Самарской области.</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sz w:val="24"/>
          <w:szCs w:val="24"/>
          <w:lang w:eastAsia="ru-RU"/>
        </w:rPr>
        <w:br/>
      </w:r>
      <w:r w:rsidRPr="005F2492">
        <w:rPr>
          <w:rFonts w:ascii="Times New Roman" w:eastAsia="Times New Roman" w:hAnsi="Times New Roman" w:cs="Times New Roman"/>
          <w:b/>
          <w:bCs/>
          <w:sz w:val="24"/>
          <w:szCs w:val="24"/>
          <w:lang w:eastAsia="ru-RU"/>
        </w:rPr>
        <w:t>Статья 2</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proofErr w:type="gramStart"/>
      <w:r w:rsidRPr="005F2492">
        <w:rPr>
          <w:rFonts w:ascii="Times New Roman" w:eastAsia="Times New Roman" w:hAnsi="Times New Roman" w:cs="Times New Roman"/>
          <w:sz w:val="24"/>
          <w:szCs w:val="24"/>
          <w:lang w:eastAsia="ru-RU"/>
        </w:rPr>
        <w:t>Награды в Самарской области (государственные награды Самарской области, награды высших органов государственной власти Самарской области) являются высшей формой поощрения граждан и организаций за выдающиеся заслуги в государственном строительстве, экономике, науке, культуре, искусстве, воспитании, просвещении, охране здоровья, жизни и прав граждан, благотворительной деятельности, сфере физической культуры и спорта и иные выдающиеся заслуги перед Самарской областью и ее населением.</w:t>
      </w:r>
      <w:proofErr w:type="gramEnd"/>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color w:val="FFFFFF"/>
          <w:sz w:val="24"/>
          <w:szCs w:val="24"/>
          <w:lang w:eastAsia="ru-RU"/>
        </w:rPr>
        <w:t> </w:t>
      </w:r>
    </w:p>
    <w:p w:rsidR="005F2492" w:rsidRPr="005F2492" w:rsidRDefault="005F2492" w:rsidP="008807DF">
      <w:pPr>
        <w:spacing w:after="0" w:line="240" w:lineRule="auto"/>
        <w:ind w:left="-426"/>
        <w:outlineLvl w:val="3"/>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b/>
          <w:bCs/>
          <w:sz w:val="24"/>
          <w:szCs w:val="24"/>
          <w:lang w:eastAsia="ru-RU"/>
        </w:rPr>
        <w:t>Статья 3</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proofErr w:type="gramStart"/>
      <w:r w:rsidRPr="005F2492">
        <w:rPr>
          <w:rFonts w:ascii="Times New Roman" w:eastAsia="Times New Roman" w:hAnsi="Times New Roman" w:cs="Times New Roman"/>
          <w:sz w:val="24"/>
          <w:szCs w:val="24"/>
          <w:lang w:eastAsia="ru-RU"/>
        </w:rPr>
        <w:t>Государственными наградами Самарской области являются:</w:t>
      </w:r>
      <w:r w:rsidRPr="005F2492">
        <w:rPr>
          <w:rFonts w:ascii="Times New Roman" w:eastAsia="Times New Roman" w:hAnsi="Times New Roman" w:cs="Times New Roman"/>
          <w:sz w:val="24"/>
          <w:szCs w:val="24"/>
          <w:lang w:eastAsia="ru-RU"/>
        </w:rPr>
        <w:br/>
        <w:t>звание "Почетный гражданин Самарской области";</w:t>
      </w:r>
      <w:r w:rsidRPr="005F2492">
        <w:rPr>
          <w:rFonts w:ascii="Times New Roman" w:eastAsia="Times New Roman" w:hAnsi="Times New Roman" w:cs="Times New Roman"/>
          <w:sz w:val="24"/>
          <w:szCs w:val="24"/>
          <w:lang w:eastAsia="ru-RU"/>
        </w:rPr>
        <w:br/>
        <w:t>знак отличия "За заслуги перед Самарской областью";</w:t>
      </w:r>
      <w:r w:rsidRPr="005F2492">
        <w:rPr>
          <w:rFonts w:ascii="Times New Roman" w:eastAsia="Times New Roman" w:hAnsi="Times New Roman" w:cs="Times New Roman"/>
          <w:sz w:val="24"/>
          <w:szCs w:val="24"/>
          <w:lang w:eastAsia="ru-RU"/>
        </w:rPr>
        <w:br/>
        <w:t>почетный знак Трудовой Славы;</w:t>
      </w:r>
      <w:r w:rsidRPr="005F2492">
        <w:rPr>
          <w:rFonts w:ascii="Times New Roman" w:eastAsia="Times New Roman" w:hAnsi="Times New Roman" w:cs="Times New Roman"/>
          <w:sz w:val="24"/>
          <w:szCs w:val="24"/>
          <w:lang w:eastAsia="ru-RU"/>
        </w:rPr>
        <w:br/>
      </w:r>
      <w:r w:rsidRPr="005F2492">
        <w:rPr>
          <w:rFonts w:ascii="Times New Roman" w:eastAsia="Times New Roman" w:hAnsi="Times New Roman" w:cs="Times New Roman"/>
          <w:sz w:val="24"/>
          <w:szCs w:val="24"/>
          <w:lang w:eastAsia="ru-RU"/>
        </w:rPr>
        <w:lastRenderedPageBreak/>
        <w:t>почетный знак Губернатора Самарской области "За труд во благо земли Самарской";</w:t>
      </w:r>
      <w:r w:rsidRPr="005F2492">
        <w:rPr>
          <w:rFonts w:ascii="Times New Roman" w:eastAsia="Times New Roman" w:hAnsi="Times New Roman" w:cs="Times New Roman"/>
          <w:sz w:val="24"/>
          <w:szCs w:val="24"/>
          <w:lang w:eastAsia="ru-RU"/>
        </w:rPr>
        <w:br/>
        <w:t>почетный знак Самарской Губернской Думы "За заслуги в законотворчестве";</w:t>
      </w:r>
      <w:r w:rsidRPr="005F2492">
        <w:rPr>
          <w:rFonts w:ascii="Times New Roman" w:eastAsia="Times New Roman" w:hAnsi="Times New Roman" w:cs="Times New Roman"/>
          <w:sz w:val="24"/>
          <w:szCs w:val="24"/>
          <w:lang w:eastAsia="ru-RU"/>
        </w:rPr>
        <w:br/>
        <w:t>знак отличия "Материнская доблесть" I и II степени;</w:t>
      </w:r>
      <w:r w:rsidRPr="005F2492">
        <w:rPr>
          <w:rFonts w:ascii="Times New Roman" w:eastAsia="Times New Roman" w:hAnsi="Times New Roman" w:cs="Times New Roman"/>
          <w:sz w:val="24"/>
          <w:szCs w:val="24"/>
          <w:lang w:eastAsia="ru-RU"/>
        </w:rPr>
        <w:br/>
        <w:t>почетное звание Самарской области;</w:t>
      </w:r>
      <w:proofErr w:type="gramEnd"/>
      <w:r w:rsidRPr="005F2492">
        <w:rPr>
          <w:rFonts w:ascii="Times New Roman" w:eastAsia="Times New Roman" w:hAnsi="Times New Roman" w:cs="Times New Roman"/>
          <w:sz w:val="24"/>
          <w:szCs w:val="24"/>
          <w:lang w:eastAsia="ru-RU"/>
        </w:rPr>
        <w:br/>
        <w:t>Губернская премия.</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color w:val="FFFFFF"/>
          <w:sz w:val="24"/>
          <w:szCs w:val="24"/>
          <w:lang w:eastAsia="ru-RU"/>
        </w:rPr>
        <w:t> </w:t>
      </w:r>
    </w:p>
    <w:p w:rsidR="005F2492" w:rsidRPr="005F2492" w:rsidRDefault="005F2492" w:rsidP="008807DF">
      <w:pPr>
        <w:spacing w:after="0" w:line="240" w:lineRule="auto"/>
        <w:ind w:left="-426"/>
        <w:outlineLvl w:val="3"/>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b/>
          <w:bCs/>
          <w:sz w:val="24"/>
          <w:szCs w:val="24"/>
          <w:lang w:eastAsia="ru-RU"/>
        </w:rPr>
        <w:t>Статья 4</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1. Наградами высших органов государственной власти Самарской области являются:</w:t>
      </w:r>
      <w:r w:rsidRPr="005F2492">
        <w:rPr>
          <w:rFonts w:ascii="Times New Roman" w:eastAsia="Times New Roman" w:hAnsi="Times New Roman" w:cs="Times New Roman"/>
          <w:sz w:val="24"/>
          <w:szCs w:val="24"/>
          <w:lang w:eastAsia="ru-RU"/>
        </w:rPr>
        <w:br/>
      </w:r>
      <w:proofErr w:type="gramStart"/>
      <w:r w:rsidRPr="005F2492">
        <w:rPr>
          <w:rFonts w:ascii="Times New Roman" w:eastAsia="Times New Roman" w:hAnsi="Times New Roman" w:cs="Times New Roman"/>
          <w:sz w:val="24"/>
          <w:szCs w:val="24"/>
          <w:lang w:eastAsia="ru-RU"/>
        </w:rPr>
        <w:t>Почетная грамота Самарской Губернской Думы;</w:t>
      </w:r>
      <w:r w:rsidRPr="005F2492">
        <w:rPr>
          <w:rFonts w:ascii="Times New Roman" w:eastAsia="Times New Roman" w:hAnsi="Times New Roman" w:cs="Times New Roman"/>
          <w:sz w:val="24"/>
          <w:szCs w:val="24"/>
          <w:lang w:eastAsia="ru-RU"/>
        </w:rPr>
        <w:br/>
        <w:t>почетный знак Самарской Губернской Думы "За служение закону";</w:t>
      </w:r>
      <w:r w:rsidRPr="005F2492">
        <w:rPr>
          <w:rFonts w:ascii="Times New Roman" w:eastAsia="Times New Roman" w:hAnsi="Times New Roman" w:cs="Times New Roman"/>
          <w:sz w:val="24"/>
          <w:szCs w:val="24"/>
          <w:lang w:eastAsia="ru-RU"/>
        </w:rPr>
        <w:br/>
        <w:t>почетный знак Губернатора Самарской области "За вклад в укрепление дружбы народов";</w:t>
      </w:r>
      <w:r w:rsidRPr="005F2492">
        <w:rPr>
          <w:rFonts w:ascii="Times New Roman" w:eastAsia="Times New Roman" w:hAnsi="Times New Roman" w:cs="Times New Roman"/>
          <w:sz w:val="24"/>
          <w:szCs w:val="24"/>
          <w:lang w:eastAsia="ru-RU"/>
        </w:rPr>
        <w:br/>
        <w:t>почетный знак Губернатора Самарской области "За развитие профсоюзного движения в Самарской области";</w:t>
      </w:r>
      <w:r w:rsidRPr="005F2492">
        <w:rPr>
          <w:rFonts w:ascii="Times New Roman" w:eastAsia="Times New Roman" w:hAnsi="Times New Roman" w:cs="Times New Roman"/>
          <w:sz w:val="24"/>
          <w:szCs w:val="24"/>
          <w:lang w:eastAsia="ru-RU"/>
        </w:rPr>
        <w:br/>
        <w:t>почетный знак Губернатора Самарской области "За заслуги в развитии ветеранского движения";</w:t>
      </w:r>
      <w:r w:rsidRPr="005F2492">
        <w:rPr>
          <w:rFonts w:ascii="Times New Roman" w:eastAsia="Times New Roman" w:hAnsi="Times New Roman" w:cs="Times New Roman"/>
          <w:sz w:val="24"/>
          <w:szCs w:val="24"/>
          <w:lang w:eastAsia="ru-RU"/>
        </w:rPr>
        <w:br/>
        <w:t>диплом Самарской Губернской Думы;</w:t>
      </w:r>
      <w:proofErr w:type="gramEnd"/>
      <w:r w:rsidRPr="005F2492">
        <w:rPr>
          <w:rFonts w:ascii="Times New Roman" w:eastAsia="Times New Roman" w:hAnsi="Times New Roman" w:cs="Times New Roman"/>
          <w:sz w:val="24"/>
          <w:szCs w:val="24"/>
          <w:lang w:eastAsia="ru-RU"/>
        </w:rPr>
        <w:br/>
        <w:t>Благодарность Самарской Губернской Думы;</w:t>
      </w:r>
      <w:r w:rsidRPr="005F2492">
        <w:rPr>
          <w:rFonts w:ascii="Times New Roman" w:eastAsia="Times New Roman" w:hAnsi="Times New Roman" w:cs="Times New Roman"/>
          <w:sz w:val="24"/>
          <w:szCs w:val="24"/>
          <w:lang w:eastAsia="ru-RU"/>
        </w:rPr>
        <w:br/>
        <w:t>Почетная грамота Губернатора Самарской области;</w:t>
      </w:r>
      <w:r w:rsidRPr="005F2492">
        <w:rPr>
          <w:rFonts w:ascii="Times New Roman" w:eastAsia="Times New Roman" w:hAnsi="Times New Roman" w:cs="Times New Roman"/>
          <w:sz w:val="24"/>
          <w:szCs w:val="24"/>
          <w:lang w:eastAsia="ru-RU"/>
        </w:rPr>
        <w:br/>
        <w:t>Благодарность Губернатора Самарской области.</w:t>
      </w:r>
      <w:r w:rsidRPr="005F2492">
        <w:rPr>
          <w:rFonts w:ascii="Times New Roman" w:eastAsia="Times New Roman" w:hAnsi="Times New Roman" w:cs="Times New Roman"/>
          <w:sz w:val="24"/>
          <w:szCs w:val="24"/>
          <w:lang w:eastAsia="ru-RU"/>
        </w:rPr>
        <w:br/>
        <w:t>2. Награждение наградами высших органов государственной власти Самарской области осуществляется в порядке, установленном нормативными правовыми актами Самарской Губернской Думы и Губернатора Самарской области.</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p>
    <w:p w:rsidR="005F2492" w:rsidRPr="005F2492" w:rsidRDefault="005F2492" w:rsidP="008807DF">
      <w:pPr>
        <w:spacing w:after="0" w:line="240" w:lineRule="auto"/>
        <w:ind w:left="-426"/>
        <w:outlineLvl w:val="3"/>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b/>
          <w:bCs/>
          <w:sz w:val="24"/>
          <w:szCs w:val="24"/>
          <w:lang w:eastAsia="ru-RU"/>
        </w:rPr>
        <w:t>Статья 5</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Учреждение и упразднение государственных наград Самарской области, наград высших органов государственной власти Самарской области производятся путем внесения изменений и дополнений в статьи 3 и 4 настоящего Закона.</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sz w:val="24"/>
          <w:szCs w:val="24"/>
          <w:lang w:eastAsia="ru-RU"/>
        </w:rPr>
        <w:br/>
      </w:r>
      <w:r w:rsidRPr="005F2492">
        <w:rPr>
          <w:rFonts w:ascii="Times New Roman" w:eastAsia="Times New Roman" w:hAnsi="Times New Roman" w:cs="Times New Roman"/>
          <w:b/>
          <w:bCs/>
          <w:sz w:val="24"/>
          <w:szCs w:val="24"/>
          <w:lang w:eastAsia="ru-RU"/>
        </w:rPr>
        <w:t>Статья 6</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1. Сведения о лицах, удостоенных звания "Почетный гражданин Самарской области", награжденных знаком отличия "За заслуги перед Самарской областью", знаком отличия "Материнская доблесть" I степени, вносятся в Книгу Почета Самарской области.</w:t>
      </w:r>
      <w:r w:rsidRPr="005F2492">
        <w:rPr>
          <w:rFonts w:ascii="Times New Roman" w:eastAsia="Times New Roman" w:hAnsi="Times New Roman" w:cs="Times New Roman"/>
          <w:sz w:val="24"/>
          <w:szCs w:val="24"/>
          <w:lang w:eastAsia="ru-RU"/>
        </w:rPr>
        <w:br/>
        <w:t>2. Порядок осуществления записей в Книгу Почета Самарской области определяется Губернатором Самарской области.</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sz w:val="24"/>
          <w:szCs w:val="24"/>
          <w:lang w:eastAsia="ru-RU"/>
        </w:rPr>
        <w:br/>
      </w:r>
      <w:r w:rsidRPr="005F2492">
        <w:rPr>
          <w:rFonts w:ascii="Times New Roman" w:eastAsia="Times New Roman" w:hAnsi="Times New Roman" w:cs="Times New Roman"/>
          <w:b/>
          <w:bCs/>
          <w:sz w:val="24"/>
          <w:szCs w:val="24"/>
          <w:lang w:eastAsia="ru-RU"/>
        </w:rPr>
        <w:t>Статья 7</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 xml:space="preserve">1. </w:t>
      </w:r>
      <w:proofErr w:type="gramStart"/>
      <w:r w:rsidRPr="005F2492">
        <w:rPr>
          <w:rFonts w:ascii="Times New Roman" w:eastAsia="Times New Roman" w:hAnsi="Times New Roman" w:cs="Times New Roman"/>
          <w:sz w:val="24"/>
          <w:szCs w:val="24"/>
          <w:lang w:eastAsia="ru-RU"/>
        </w:rPr>
        <w:t>Для предварительного рассмотрения вопросов об учреждении и упразднении государственных наград Самарской области, решения вопросов, связанных с присвоением звания "Почетный гражданин Самарской области", награждением знаком отличия "За заслуги перед Самарской областью", знаком отличия "Материнская доблесть" I и II степеней, а также для решения иных вопросов, связанных с награждением государственными наградами Российской Федерации и государственными наградами Самарской области, формируется Совет при Губернаторе</w:t>
      </w:r>
      <w:proofErr w:type="gramEnd"/>
      <w:r w:rsidRPr="005F2492">
        <w:rPr>
          <w:rFonts w:ascii="Times New Roman" w:eastAsia="Times New Roman" w:hAnsi="Times New Roman" w:cs="Times New Roman"/>
          <w:sz w:val="24"/>
          <w:szCs w:val="24"/>
          <w:lang w:eastAsia="ru-RU"/>
        </w:rPr>
        <w:t xml:space="preserve"> Самарской области по государственным наградам (далее - Совет).</w:t>
      </w:r>
      <w:r w:rsidRPr="005F2492">
        <w:rPr>
          <w:rFonts w:ascii="Times New Roman" w:eastAsia="Times New Roman" w:hAnsi="Times New Roman" w:cs="Times New Roman"/>
          <w:sz w:val="24"/>
          <w:szCs w:val="24"/>
          <w:lang w:eastAsia="ru-RU"/>
        </w:rPr>
        <w:br/>
        <w:t>2. В состав Совета входят:</w:t>
      </w:r>
      <w:r w:rsidRPr="005F2492">
        <w:rPr>
          <w:rFonts w:ascii="Times New Roman" w:eastAsia="Times New Roman" w:hAnsi="Times New Roman" w:cs="Times New Roman"/>
          <w:sz w:val="24"/>
          <w:szCs w:val="24"/>
          <w:lang w:eastAsia="ru-RU"/>
        </w:rPr>
        <w:br/>
        <w:t>от Самарской Губернской Думы - 5 человек;</w:t>
      </w:r>
      <w:r w:rsidRPr="005F2492">
        <w:rPr>
          <w:rFonts w:ascii="Times New Roman" w:eastAsia="Times New Roman" w:hAnsi="Times New Roman" w:cs="Times New Roman"/>
          <w:sz w:val="24"/>
          <w:szCs w:val="24"/>
          <w:lang w:eastAsia="ru-RU"/>
        </w:rPr>
        <w:br/>
        <w:t>от Губернатора Самарской области - 5 человек.</w:t>
      </w:r>
      <w:r w:rsidRPr="005F2492">
        <w:rPr>
          <w:rFonts w:ascii="Times New Roman" w:eastAsia="Times New Roman" w:hAnsi="Times New Roman" w:cs="Times New Roman"/>
          <w:sz w:val="24"/>
          <w:szCs w:val="24"/>
          <w:lang w:eastAsia="ru-RU"/>
        </w:rPr>
        <w:br/>
        <w:t>В состав Совета могут входить депутаты Самарской Губернской Думы, представители Губернатора Самарской области и общественности.</w:t>
      </w:r>
      <w:r w:rsidRPr="005F2492">
        <w:rPr>
          <w:rFonts w:ascii="Times New Roman" w:eastAsia="Times New Roman" w:hAnsi="Times New Roman" w:cs="Times New Roman"/>
          <w:sz w:val="24"/>
          <w:szCs w:val="24"/>
          <w:lang w:eastAsia="ru-RU"/>
        </w:rPr>
        <w:br/>
        <w:t>3. Совет является консультативным органом, осуществляющим свои полномочия на общественных началах. Организационное и материально-техническое обеспечение работы Совета осуществляется Администрацией Губернатора Самарской области и департаментом управления делами Губернатора Самарской области и Правительства Самарской области.</w:t>
      </w:r>
      <w:r w:rsidRPr="005F2492">
        <w:rPr>
          <w:rFonts w:ascii="Times New Roman" w:eastAsia="Times New Roman" w:hAnsi="Times New Roman" w:cs="Times New Roman"/>
          <w:sz w:val="24"/>
          <w:szCs w:val="24"/>
          <w:lang w:eastAsia="ru-RU"/>
        </w:rPr>
        <w:br/>
        <w:t>4. Положение о Совете и состав Совета определяются Губернатором Самарской области.</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p>
    <w:p w:rsidR="005F2492" w:rsidRPr="005F2492" w:rsidRDefault="005F2492" w:rsidP="008807DF">
      <w:pPr>
        <w:spacing w:after="0" w:line="240" w:lineRule="auto"/>
        <w:ind w:left="-426"/>
        <w:outlineLvl w:val="2"/>
        <w:rPr>
          <w:rFonts w:ascii="Times New Roman" w:eastAsia="Times New Roman" w:hAnsi="Times New Roman" w:cs="Times New Roman"/>
          <w:b/>
          <w:bCs/>
          <w:sz w:val="27"/>
          <w:szCs w:val="27"/>
          <w:lang w:eastAsia="ru-RU"/>
        </w:rPr>
      </w:pPr>
      <w:r w:rsidRPr="005F2492">
        <w:rPr>
          <w:rFonts w:ascii="Times New Roman" w:eastAsia="Times New Roman" w:hAnsi="Times New Roman" w:cs="Times New Roman"/>
          <w:b/>
          <w:bCs/>
          <w:sz w:val="27"/>
          <w:szCs w:val="27"/>
          <w:lang w:eastAsia="ru-RU"/>
        </w:rPr>
        <w:lastRenderedPageBreak/>
        <w:t>Глава 2. Государственные награды Самарской области</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color w:val="FFFFFF"/>
          <w:sz w:val="24"/>
          <w:szCs w:val="24"/>
          <w:lang w:eastAsia="ru-RU"/>
        </w:rPr>
        <w:t> </w:t>
      </w:r>
    </w:p>
    <w:p w:rsidR="005F2492" w:rsidRPr="005F2492" w:rsidRDefault="005F2492" w:rsidP="008807DF">
      <w:pPr>
        <w:spacing w:after="0" w:line="240" w:lineRule="auto"/>
        <w:ind w:left="-426"/>
        <w:outlineLvl w:val="3"/>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b/>
          <w:bCs/>
          <w:sz w:val="24"/>
          <w:szCs w:val="24"/>
          <w:lang w:eastAsia="ru-RU"/>
        </w:rPr>
        <w:t>Статья 8</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1. Присвоение звания "Почетный гражданин Самарской области" является высшей степенью признания заслуг гражданина перед Самарской областью и ее населением. Звание "Почетный гражданин Самарской области" присваивается пожизненно.</w:t>
      </w:r>
      <w:r w:rsidRPr="005F2492">
        <w:rPr>
          <w:rFonts w:ascii="Times New Roman" w:eastAsia="Times New Roman" w:hAnsi="Times New Roman" w:cs="Times New Roman"/>
          <w:sz w:val="24"/>
          <w:szCs w:val="24"/>
          <w:lang w:eastAsia="ru-RU"/>
        </w:rPr>
        <w:br/>
        <w:t xml:space="preserve">2. </w:t>
      </w:r>
      <w:proofErr w:type="gramStart"/>
      <w:r w:rsidRPr="005F2492">
        <w:rPr>
          <w:rFonts w:ascii="Times New Roman" w:eastAsia="Times New Roman" w:hAnsi="Times New Roman" w:cs="Times New Roman"/>
          <w:sz w:val="24"/>
          <w:szCs w:val="24"/>
          <w:lang w:eastAsia="ru-RU"/>
        </w:rPr>
        <w:t>Звание "Почетный гражданин Самарской области" присваивается за особые заслуги гражданина в общественной и государственной деятельности, выдающийся вклад в развитие науки, культуры, производства, физической культуры и спорта, иную деятельность, способствующую всестороннему развитию Самарской области и Российской Федерации, росту благосостояния населения Самарской области, повышению известности и авторитета Самарской области в Российской Федерации и за рубежом.</w:t>
      </w:r>
      <w:proofErr w:type="gramEnd"/>
      <w:r w:rsidRPr="005F2492">
        <w:rPr>
          <w:rFonts w:ascii="Times New Roman" w:eastAsia="Times New Roman" w:hAnsi="Times New Roman" w:cs="Times New Roman"/>
          <w:sz w:val="24"/>
          <w:szCs w:val="24"/>
          <w:lang w:eastAsia="ru-RU"/>
        </w:rPr>
        <w:t xml:space="preserve"> Звание "Почетный гражданин Самарской области" может быть присвоено военнослужащим, сотрудникам правоохранительных органов, проявившим мужество и героизм при выполнении служебного долга.</w:t>
      </w:r>
      <w:r w:rsidRPr="005F2492">
        <w:rPr>
          <w:rFonts w:ascii="Times New Roman" w:eastAsia="Times New Roman" w:hAnsi="Times New Roman" w:cs="Times New Roman"/>
          <w:sz w:val="24"/>
          <w:szCs w:val="24"/>
          <w:lang w:eastAsia="ru-RU"/>
        </w:rPr>
        <w:br/>
        <w:t>3. Звание "Почетный гражданин Самарской области" не может быть присвоено повторно одному и тому же лицу.</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sz w:val="24"/>
          <w:szCs w:val="24"/>
          <w:lang w:eastAsia="ru-RU"/>
        </w:rPr>
        <w:br/>
      </w:r>
      <w:r w:rsidRPr="005F2492">
        <w:rPr>
          <w:rFonts w:ascii="Times New Roman" w:eastAsia="Times New Roman" w:hAnsi="Times New Roman" w:cs="Times New Roman"/>
          <w:b/>
          <w:bCs/>
          <w:sz w:val="24"/>
          <w:szCs w:val="24"/>
          <w:lang w:eastAsia="ru-RU"/>
        </w:rPr>
        <w:t>Статья 9</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 xml:space="preserve">Лицу, удостоенному звания "Почетный гражданин Самарской области", выплачивается единовременное денежное вознаграждение в размере 100 минимальных </w:t>
      </w:r>
      <w:proofErr w:type="gramStart"/>
      <w:r w:rsidRPr="005F2492">
        <w:rPr>
          <w:rFonts w:ascii="Times New Roman" w:eastAsia="Times New Roman" w:hAnsi="Times New Roman" w:cs="Times New Roman"/>
          <w:sz w:val="24"/>
          <w:szCs w:val="24"/>
          <w:lang w:eastAsia="ru-RU"/>
        </w:rPr>
        <w:t>размеров оплаты труда</w:t>
      </w:r>
      <w:proofErr w:type="gramEnd"/>
      <w:r w:rsidRPr="005F2492">
        <w:rPr>
          <w:rFonts w:ascii="Times New Roman" w:eastAsia="Times New Roman" w:hAnsi="Times New Roman" w:cs="Times New Roman"/>
          <w:sz w:val="24"/>
          <w:szCs w:val="24"/>
          <w:lang w:eastAsia="ru-RU"/>
        </w:rPr>
        <w:t>.</w:t>
      </w:r>
      <w:r w:rsidRPr="005F2492">
        <w:rPr>
          <w:rFonts w:ascii="Times New Roman" w:eastAsia="Times New Roman" w:hAnsi="Times New Roman" w:cs="Times New Roman"/>
          <w:sz w:val="24"/>
          <w:szCs w:val="24"/>
          <w:lang w:eastAsia="ru-RU"/>
        </w:rPr>
        <w:br/>
        <w:t>Выплата денежного вознаграждения производится в течение месяца со дня вступления в силу постановления Губернатора Самарской области о присвоении звания "Почетный гражданин Самарской области". В случае смерти лица, удостоенного звания "Почетный гражданин Самарской области", единовременное денежное вознаграждение выплачивается его наследникам.</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sz w:val="24"/>
          <w:szCs w:val="24"/>
          <w:lang w:eastAsia="ru-RU"/>
        </w:rPr>
        <w:br/>
      </w:r>
      <w:r w:rsidRPr="005F2492">
        <w:rPr>
          <w:rFonts w:ascii="Times New Roman" w:eastAsia="Times New Roman" w:hAnsi="Times New Roman" w:cs="Times New Roman"/>
          <w:b/>
          <w:bCs/>
          <w:sz w:val="24"/>
          <w:szCs w:val="24"/>
          <w:lang w:eastAsia="ru-RU"/>
        </w:rPr>
        <w:t>Статья 10</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1. Лицу, удостоенному звания "Почетный гражданин Самарской области", вручается нагрудный знак "Почетный гражданин Самарской области" и выдается удостоверение Почетного гражданина Самарской области.</w:t>
      </w:r>
      <w:r w:rsidRPr="005F2492">
        <w:rPr>
          <w:rFonts w:ascii="Times New Roman" w:eastAsia="Times New Roman" w:hAnsi="Times New Roman" w:cs="Times New Roman"/>
          <w:sz w:val="24"/>
          <w:szCs w:val="24"/>
          <w:lang w:eastAsia="ru-RU"/>
        </w:rPr>
        <w:br/>
        <w:t>Описание нагрудного знака Почетного гражданина Самарской области утверждается Губернатором Самарской области.</w:t>
      </w:r>
      <w:r w:rsidRPr="005F2492">
        <w:rPr>
          <w:rFonts w:ascii="Times New Roman" w:eastAsia="Times New Roman" w:hAnsi="Times New Roman" w:cs="Times New Roman"/>
          <w:sz w:val="24"/>
          <w:szCs w:val="24"/>
          <w:lang w:eastAsia="ru-RU"/>
        </w:rPr>
        <w:br/>
        <w:t>2. Лицо, удостоенное званием "Почетный гражданин Самарской области", имеет право публичного ношения нагрудного знака.</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sz w:val="24"/>
          <w:szCs w:val="24"/>
          <w:lang w:eastAsia="ru-RU"/>
        </w:rPr>
        <w:br/>
      </w:r>
      <w:r w:rsidRPr="005F2492">
        <w:rPr>
          <w:rFonts w:ascii="Times New Roman" w:eastAsia="Times New Roman" w:hAnsi="Times New Roman" w:cs="Times New Roman"/>
          <w:b/>
          <w:bCs/>
          <w:sz w:val="24"/>
          <w:szCs w:val="24"/>
          <w:lang w:eastAsia="ru-RU"/>
        </w:rPr>
        <w:t>Статья 11</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 xml:space="preserve">1. </w:t>
      </w:r>
      <w:proofErr w:type="gramStart"/>
      <w:r w:rsidRPr="005F2492">
        <w:rPr>
          <w:rFonts w:ascii="Times New Roman" w:eastAsia="Times New Roman" w:hAnsi="Times New Roman" w:cs="Times New Roman"/>
          <w:sz w:val="24"/>
          <w:szCs w:val="24"/>
          <w:lang w:eastAsia="ru-RU"/>
        </w:rPr>
        <w:t>Знаком отличия "За заслуги перед Самарской областью" награждаются граждане за деятельность, направленную на обеспечение благополучия Самарской области и роста благосостояния ее населения, высокие достижения в сфере развития экономики, производства, науки, техники, культуры, искусства, воспитания и образования, здравоохранения, физической культуры и спорта, охраны окружающей среды и обеспечения экологической безопасности, законности, правопорядка и общественной безопасности, благотворительной и иной деятельности во благо Самарской</w:t>
      </w:r>
      <w:proofErr w:type="gramEnd"/>
      <w:r w:rsidRPr="005F2492">
        <w:rPr>
          <w:rFonts w:ascii="Times New Roman" w:eastAsia="Times New Roman" w:hAnsi="Times New Roman" w:cs="Times New Roman"/>
          <w:sz w:val="24"/>
          <w:szCs w:val="24"/>
          <w:lang w:eastAsia="ru-RU"/>
        </w:rPr>
        <w:t xml:space="preserve"> области и ее населения.</w:t>
      </w:r>
      <w:r w:rsidRPr="005F2492">
        <w:rPr>
          <w:rFonts w:ascii="Times New Roman" w:eastAsia="Times New Roman" w:hAnsi="Times New Roman" w:cs="Times New Roman"/>
          <w:sz w:val="24"/>
          <w:szCs w:val="24"/>
          <w:lang w:eastAsia="ru-RU"/>
        </w:rPr>
        <w:br/>
        <w:t>2. Знаком отличия "За заслуги перед Самарской областью" не может быть награждено повторно одно и то же лицо.</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p>
    <w:p w:rsidR="005F2492" w:rsidRPr="005F2492" w:rsidRDefault="005F2492" w:rsidP="008807DF">
      <w:pPr>
        <w:spacing w:after="0" w:line="240" w:lineRule="auto"/>
        <w:ind w:left="-426"/>
        <w:outlineLvl w:val="3"/>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b/>
          <w:bCs/>
          <w:sz w:val="24"/>
          <w:szCs w:val="24"/>
          <w:lang w:eastAsia="ru-RU"/>
        </w:rPr>
        <w:t>Статья 12</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 xml:space="preserve">Лицу, награжденному знаком отличия "За заслуги перед Самарской областью", выплачивается единовременное денежное вознаграждение в размере 50 минимальных </w:t>
      </w:r>
      <w:proofErr w:type="gramStart"/>
      <w:r w:rsidRPr="005F2492">
        <w:rPr>
          <w:rFonts w:ascii="Times New Roman" w:eastAsia="Times New Roman" w:hAnsi="Times New Roman" w:cs="Times New Roman"/>
          <w:sz w:val="24"/>
          <w:szCs w:val="24"/>
          <w:lang w:eastAsia="ru-RU"/>
        </w:rPr>
        <w:t>размеров оплаты труда</w:t>
      </w:r>
      <w:proofErr w:type="gramEnd"/>
      <w:r w:rsidRPr="005F2492">
        <w:rPr>
          <w:rFonts w:ascii="Times New Roman" w:eastAsia="Times New Roman" w:hAnsi="Times New Roman" w:cs="Times New Roman"/>
          <w:sz w:val="24"/>
          <w:szCs w:val="24"/>
          <w:lang w:eastAsia="ru-RU"/>
        </w:rPr>
        <w:t>.</w:t>
      </w:r>
      <w:r w:rsidRPr="005F2492">
        <w:rPr>
          <w:rFonts w:ascii="Times New Roman" w:eastAsia="Times New Roman" w:hAnsi="Times New Roman" w:cs="Times New Roman"/>
          <w:sz w:val="24"/>
          <w:szCs w:val="24"/>
          <w:lang w:eastAsia="ru-RU"/>
        </w:rPr>
        <w:br/>
        <w:t>Выплата вознаграждения производится в течение месяца со дня вступления в силу Постановления Губернатора Самарской области о награждении знаком отличия "За заслуги перед Самарской областью". В случае смерти лица, награжденного знаком отличия "За заслуги перед Самарской областью", единовременное денежное вознаграждение выплачивается его наследникам.</w:t>
      </w:r>
    </w:p>
    <w:p w:rsidR="008807DF" w:rsidRDefault="005F2492" w:rsidP="008807DF">
      <w:pPr>
        <w:spacing w:after="0" w:line="240" w:lineRule="auto"/>
        <w:ind w:left="-426"/>
        <w:rPr>
          <w:rFonts w:ascii="Times New Roman" w:eastAsia="Times New Roman" w:hAnsi="Times New Roman" w:cs="Times New Roman"/>
          <w:color w:val="FFFFFF"/>
          <w:sz w:val="24"/>
          <w:szCs w:val="24"/>
          <w:lang w:eastAsia="ru-RU"/>
        </w:rPr>
      </w:pPr>
      <w:r w:rsidRPr="005F2492">
        <w:rPr>
          <w:rFonts w:ascii="Times New Roman" w:eastAsia="Times New Roman" w:hAnsi="Times New Roman" w:cs="Times New Roman"/>
          <w:color w:val="FFFFFF"/>
          <w:sz w:val="24"/>
          <w:szCs w:val="24"/>
          <w:lang w:eastAsia="ru-RU"/>
        </w:rPr>
        <w:t> </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b/>
          <w:bCs/>
          <w:sz w:val="24"/>
          <w:szCs w:val="24"/>
          <w:lang w:eastAsia="ru-RU"/>
        </w:rPr>
        <w:lastRenderedPageBreak/>
        <w:t>Статья 13</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1. Лицу, награжденному знаком отличия "За заслуги перед Самарской областью", выдается удостоверение к знаку отличия "За заслуги перед Самарской областью".</w:t>
      </w:r>
      <w:r w:rsidRPr="005F2492">
        <w:rPr>
          <w:rFonts w:ascii="Times New Roman" w:eastAsia="Times New Roman" w:hAnsi="Times New Roman" w:cs="Times New Roman"/>
          <w:sz w:val="24"/>
          <w:szCs w:val="24"/>
          <w:lang w:eastAsia="ru-RU"/>
        </w:rPr>
        <w:br/>
        <w:t>2. Описание знака отличия "За заслуги перед Самарской областью" утверждается Губернатором Самарской области.</w:t>
      </w:r>
      <w:r w:rsidRPr="005F2492">
        <w:rPr>
          <w:rFonts w:ascii="Times New Roman" w:eastAsia="Times New Roman" w:hAnsi="Times New Roman" w:cs="Times New Roman"/>
          <w:sz w:val="24"/>
          <w:szCs w:val="24"/>
          <w:lang w:eastAsia="ru-RU"/>
        </w:rPr>
        <w:br/>
        <w:t>3. Лицо, награжденное знаком отличия "За заслуги перед Самарской областью", имеет право его публичного ношения. Знак отличия "За заслуги перед Самарской областью" носится на правой стороне груди и располагается после государственных наград СССР, Российской Федерации.</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sz w:val="24"/>
          <w:szCs w:val="24"/>
          <w:lang w:eastAsia="ru-RU"/>
        </w:rPr>
        <w:br/>
      </w:r>
      <w:r w:rsidRPr="005F2492">
        <w:rPr>
          <w:rFonts w:ascii="Times New Roman" w:eastAsia="Times New Roman" w:hAnsi="Times New Roman" w:cs="Times New Roman"/>
          <w:b/>
          <w:bCs/>
          <w:sz w:val="24"/>
          <w:szCs w:val="24"/>
          <w:lang w:eastAsia="ru-RU"/>
        </w:rPr>
        <w:t>Статья 13.1</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1. Знаком отличия "Материнская доблесть" II степени награждаются женщины, постоянно проживающие на территории Самарской области не менее пяти лет, родившие и воспитавшие пятерых и более детей.</w:t>
      </w:r>
      <w:r w:rsidRPr="005F2492">
        <w:rPr>
          <w:rFonts w:ascii="Times New Roman" w:eastAsia="Times New Roman" w:hAnsi="Times New Roman" w:cs="Times New Roman"/>
          <w:sz w:val="24"/>
          <w:szCs w:val="24"/>
          <w:lang w:eastAsia="ru-RU"/>
        </w:rPr>
        <w:br/>
        <w:t>Награждение знаком отличия "Материнская доблесть" II степени производится по достижении пятым ребенком возраста одного года и при наличии в живых остальных детей этой матери, за исключением случаев, предусмотренных пунктом 3 настоящей статьи.</w:t>
      </w:r>
      <w:r w:rsidRPr="005F2492">
        <w:rPr>
          <w:rFonts w:ascii="Times New Roman" w:eastAsia="Times New Roman" w:hAnsi="Times New Roman" w:cs="Times New Roman"/>
          <w:sz w:val="24"/>
          <w:szCs w:val="24"/>
          <w:lang w:eastAsia="ru-RU"/>
        </w:rPr>
        <w:br/>
        <w:t>2. Знаком отличия "Материнская доблесть" I степени награждаются женщины, постоянно проживающие на территории Самарской области не менее пяти лет, награжденные знаком отличия "Материнская доблесть" II степени, родившие и достойно воспитавшие пятерых и более детей.</w:t>
      </w:r>
      <w:r w:rsidRPr="005F2492">
        <w:rPr>
          <w:rFonts w:ascii="Times New Roman" w:eastAsia="Times New Roman" w:hAnsi="Times New Roman" w:cs="Times New Roman"/>
          <w:sz w:val="24"/>
          <w:szCs w:val="24"/>
          <w:lang w:eastAsia="ru-RU"/>
        </w:rPr>
        <w:br/>
        <w:t>Награждение знаком отличия "Материнская доблесть" I степени производится по достижении пятым ребенком возраста четырнадцати лет и при наличии в живых остальных детей этой матери, за исключением случаев, предусмотренных пунктом 3 настоящей статьи.</w:t>
      </w:r>
      <w:r w:rsidRPr="005F2492">
        <w:rPr>
          <w:rFonts w:ascii="Times New Roman" w:eastAsia="Times New Roman" w:hAnsi="Times New Roman" w:cs="Times New Roman"/>
          <w:sz w:val="24"/>
          <w:szCs w:val="24"/>
          <w:lang w:eastAsia="ru-RU"/>
        </w:rPr>
        <w:br/>
        <w:t>За значительные успехи в воспитании подрастающего поколения знаком отличия "Материнская доблесть" I степени без награждения знаком отличия "Материнская доблесть" II степени могут быть награждены женщины, пятый ребенок которых достиг четырнадцатилетнего возраста до 1 января 2007 года.</w:t>
      </w:r>
      <w:r w:rsidRPr="005F2492">
        <w:rPr>
          <w:rFonts w:ascii="Times New Roman" w:eastAsia="Times New Roman" w:hAnsi="Times New Roman" w:cs="Times New Roman"/>
          <w:sz w:val="24"/>
          <w:szCs w:val="24"/>
          <w:lang w:eastAsia="ru-RU"/>
        </w:rPr>
        <w:br/>
        <w:t>Под достойным воспитанием в настоящем Законе понимается надлежащее исполнение женщиной обязанностей по воспитанию несовершеннолетних детей, выражающееся в проявлении заботы об их нравственном и физическом развитии, обучении, подготовке к общественно полезному труду.</w:t>
      </w:r>
      <w:r w:rsidRPr="005F2492">
        <w:rPr>
          <w:rFonts w:ascii="Times New Roman" w:eastAsia="Times New Roman" w:hAnsi="Times New Roman" w:cs="Times New Roman"/>
          <w:sz w:val="24"/>
          <w:szCs w:val="24"/>
          <w:lang w:eastAsia="ru-RU"/>
        </w:rPr>
        <w:br/>
        <w:t>3. При награждении знаком отличия "Материнская доблесть" I и II степеней учитываются также дети:</w:t>
      </w:r>
      <w:r w:rsidRPr="005F2492">
        <w:rPr>
          <w:rFonts w:ascii="Times New Roman" w:eastAsia="Times New Roman" w:hAnsi="Times New Roman" w:cs="Times New Roman"/>
          <w:sz w:val="24"/>
          <w:szCs w:val="24"/>
          <w:lang w:eastAsia="ru-RU"/>
        </w:rPr>
        <w:br/>
        <w:t>усыновленные матерью в установленном законом порядке;</w:t>
      </w:r>
      <w:r w:rsidRPr="005F2492">
        <w:rPr>
          <w:rFonts w:ascii="Times New Roman" w:eastAsia="Times New Roman" w:hAnsi="Times New Roman" w:cs="Times New Roman"/>
          <w:sz w:val="24"/>
          <w:szCs w:val="24"/>
          <w:lang w:eastAsia="ru-RU"/>
        </w:rPr>
        <w:br/>
      </w:r>
      <w:proofErr w:type="gramStart"/>
      <w:r w:rsidRPr="005F2492">
        <w:rPr>
          <w:rFonts w:ascii="Times New Roman" w:eastAsia="Times New Roman" w:hAnsi="Times New Roman" w:cs="Times New Roman"/>
          <w:sz w:val="24"/>
          <w:szCs w:val="24"/>
          <w:lang w:eastAsia="ru-RU"/>
        </w:rPr>
        <w:t>погибшие или пропавшие без вести при защите Отечества или при исполнении иных воинских обязанностей либо при выполнении долга гражданина по спасению человеческой жизни, по охране законности и правопорядка, а также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 стихийных бедствий.</w:t>
      </w:r>
      <w:r w:rsidRPr="005F2492">
        <w:rPr>
          <w:rFonts w:ascii="Times New Roman" w:eastAsia="Times New Roman" w:hAnsi="Times New Roman" w:cs="Times New Roman"/>
          <w:sz w:val="24"/>
          <w:szCs w:val="24"/>
          <w:lang w:eastAsia="ru-RU"/>
        </w:rPr>
        <w:br/>
        <w:t>4.</w:t>
      </w:r>
      <w:proofErr w:type="gramEnd"/>
      <w:r w:rsidRPr="005F2492">
        <w:rPr>
          <w:rFonts w:ascii="Times New Roman" w:eastAsia="Times New Roman" w:hAnsi="Times New Roman" w:cs="Times New Roman"/>
          <w:sz w:val="24"/>
          <w:szCs w:val="24"/>
          <w:lang w:eastAsia="ru-RU"/>
        </w:rPr>
        <w:t xml:space="preserve"> Женщина, награжденная знаком отличия "Материнская доблесть" I степени, имеет право на ежемесячную доплату к пенсии в соответствии с Законом Самарской области "О ежемесячной доплате к пенсии лицам, имеющим особые заслуги перед Самарской областью".</w:t>
      </w:r>
      <w:r w:rsidRPr="005F2492">
        <w:rPr>
          <w:rFonts w:ascii="Times New Roman" w:eastAsia="Times New Roman" w:hAnsi="Times New Roman" w:cs="Times New Roman"/>
          <w:sz w:val="24"/>
          <w:szCs w:val="24"/>
          <w:lang w:eastAsia="ru-RU"/>
        </w:rPr>
        <w:br/>
        <w:t>Женщине, награжденной знаком отличия "Материнская доблесть" I или II степени после 1 января 2014 года, однократно предоставляется единовременная денежная выплата в размере 20 820 рублей.</w:t>
      </w:r>
      <w:r w:rsidRPr="005F2492">
        <w:rPr>
          <w:rFonts w:ascii="Times New Roman" w:eastAsia="Times New Roman" w:hAnsi="Times New Roman" w:cs="Times New Roman"/>
          <w:sz w:val="24"/>
          <w:szCs w:val="24"/>
          <w:lang w:eastAsia="ru-RU"/>
        </w:rPr>
        <w:br/>
        <w:t>Единовременная денежная выплата производится в течение месяца со дня вступления в силу постановления Губернатора Самарской области о награждении знаком отличия "Материнская доблесть" I, II степеней.</w:t>
      </w:r>
      <w:r w:rsidRPr="005F2492">
        <w:rPr>
          <w:rFonts w:ascii="Times New Roman" w:eastAsia="Times New Roman" w:hAnsi="Times New Roman" w:cs="Times New Roman"/>
          <w:sz w:val="24"/>
          <w:szCs w:val="24"/>
          <w:lang w:eastAsia="ru-RU"/>
        </w:rPr>
        <w:br/>
        <w:t>В случае смерти женщины, награжденной знаком отличия "Материнская доблесть" I или II степени, соответствующая выплата производится членам ее семьи (супругу, детям).</w:t>
      </w:r>
      <w:r w:rsidRPr="005F2492">
        <w:rPr>
          <w:rFonts w:ascii="Times New Roman" w:eastAsia="Times New Roman" w:hAnsi="Times New Roman" w:cs="Times New Roman"/>
          <w:sz w:val="24"/>
          <w:szCs w:val="24"/>
          <w:lang w:eastAsia="ru-RU"/>
        </w:rPr>
        <w:br/>
        <w:t>5. Женщине, награжденной знаком отличия "Материнская доблесть" I, II степеней, выдается удостоверение к знаку отличия "Материнская доблесть" соответствующей степени.</w:t>
      </w:r>
      <w:r w:rsidRPr="005F2492">
        <w:rPr>
          <w:rFonts w:ascii="Times New Roman" w:eastAsia="Times New Roman" w:hAnsi="Times New Roman" w:cs="Times New Roman"/>
          <w:sz w:val="24"/>
          <w:szCs w:val="24"/>
          <w:lang w:eastAsia="ru-RU"/>
        </w:rPr>
        <w:br/>
        <w:t>Описание знаков отличия "Материнская доблесть" I, II степеней утверждается Губернатором Самарской области.</w:t>
      </w:r>
      <w:r w:rsidRPr="005F2492">
        <w:rPr>
          <w:rFonts w:ascii="Times New Roman" w:eastAsia="Times New Roman" w:hAnsi="Times New Roman" w:cs="Times New Roman"/>
          <w:sz w:val="24"/>
          <w:szCs w:val="24"/>
          <w:lang w:eastAsia="ru-RU"/>
        </w:rPr>
        <w:br/>
      </w:r>
      <w:r w:rsidRPr="005F2492">
        <w:rPr>
          <w:rFonts w:ascii="Times New Roman" w:eastAsia="Times New Roman" w:hAnsi="Times New Roman" w:cs="Times New Roman"/>
          <w:sz w:val="24"/>
          <w:szCs w:val="24"/>
          <w:lang w:eastAsia="ru-RU"/>
        </w:rPr>
        <w:lastRenderedPageBreak/>
        <w:t>6. Женщина, награжденная знаком отличия "Материнская доблесть" I, II степеней, имеет право его публичного ношения.</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sz w:val="24"/>
          <w:szCs w:val="24"/>
          <w:lang w:eastAsia="ru-RU"/>
        </w:rPr>
        <w:br/>
      </w:r>
      <w:r w:rsidRPr="005F2492">
        <w:rPr>
          <w:rFonts w:ascii="Times New Roman" w:eastAsia="Times New Roman" w:hAnsi="Times New Roman" w:cs="Times New Roman"/>
          <w:b/>
          <w:bCs/>
          <w:sz w:val="24"/>
          <w:szCs w:val="24"/>
          <w:lang w:eastAsia="ru-RU"/>
        </w:rPr>
        <w:t>Статья 13.2.</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Порядок награждения почетным знаком Губернатора Самарской области "За труд во благо земли Самарской" и почетным знаком Самарской Губернской Думы "За заслуги в законотворчестве" устанавливается нормативными правовыми актами Губернатора Самарской области и Самарской Губернской Думы соответственно.</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sz w:val="24"/>
          <w:szCs w:val="24"/>
          <w:lang w:eastAsia="ru-RU"/>
        </w:rPr>
        <w:br/>
      </w:r>
      <w:r w:rsidRPr="005F2492">
        <w:rPr>
          <w:rFonts w:ascii="Times New Roman" w:eastAsia="Times New Roman" w:hAnsi="Times New Roman" w:cs="Times New Roman"/>
          <w:b/>
          <w:bCs/>
          <w:sz w:val="24"/>
          <w:szCs w:val="24"/>
          <w:lang w:eastAsia="ru-RU"/>
        </w:rPr>
        <w:t>Статья 13.3</w:t>
      </w:r>
    </w:p>
    <w:p w:rsidR="005F2492" w:rsidRPr="005F2492" w:rsidRDefault="005F2492" w:rsidP="008807DF">
      <w:pPr>
        <w:spacing w:after="12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Почетным знаком Трудовой Славы награждаются рабочие и мастера организаций промышленности, энергетики, транспорта, жилищно-коммунального хозяйства, связи, строительства, сельскохозяйственного производства и других отраслей за самоотверженный, высокопроизводительный, долголетний труд.</w:t>
      </w:r>
      <w:r w:rsidRPr="005F2492">
        <w:rPr>
          <w:rFonts w:ascii="Times New Roman" w:eastAsia="Times New Roman" w:hAnsi="Times New Roman" w:cs="Times New Roman"/>
          <w:sz w:val="24"/>
          <w:szCs w:val="24"/>
          <w:lang w:eastAsia="ru-RU"/>
        </w:rPr>
        <w:br/>
        <w:t>Порядок награждения почетным знаком Трудовой Славы, описание почетного знака Трудовой Славы устанавливаются нормативным правовым актом Губернатора Самарской области.</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b/>
          <w:bCs/>
          <w:sz w:val="24"/>
          <w:szCs w:val="24"/>
          <w:lang w:eastAsia="ru-RU"/>
        </w:rPr>
        <w:t>Статья 13.4</w:t>
      </w:r>
    </w:p>
    <w:p w:rsidR="005F2492" w:rsidRPr="005F2492" w:rsidRDefault="005F2492" w:rsidP="008807DF">
      <w:pPr>
        <w:spacing w:after="12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1. Почетные звания Самарской области присваиваются за большие заслуги в развитии Самарской области, высокое профессиональное мастерство и многолетний добросовестный труд.</w:t>
      </w:r>
      <w:r w:rsidRPr="005F2492">
        <w:rPr>
          <w:rFonts w:ascii="Times New Roman" w:eastAsia="Times New Roman" w:hAnsi="Times New Roman" w:cs="Times New Roman"/>
          <w:sz w:val="24"/>
          <w:szCs w:val="24"/>
          <w:lang w:eastAsia="ru-RU"/>
        </w:rPr>
        <w:br/>
        <w:t>В Самарской области устанавливаются следующие почетные звания Самарской области:</w:t>
      </w:r>
      <w:r w:rsidRPr="005F2492">
        <w:rPr>
          <w:rFonts w:ascii="Times New Roman" w:eastAsia="Times New Roman" w:hAnsi="Times New Roman" w:cs="Times New Roman"/>
          <w:sz w:val="24"/>
          <w:szCs w:val="24"/>
          <w:lang w:eastAsia="ru-RU"/>
        </w:rPr>
        <w:br/>
      </w:r>
      <w:proofErr w:type="gramStart"/>
      <w:r w:rsidRPr="005F2492">
        <w:rPr>
          <w:rFonts w:ascii="Times New Roman" w:eastAsia="Times New Roman" w:hAnsi="Times New Roman" w:cs="Times New Roman"/>
          <w:sz w:val="24"/>
          <w:szCs w:val="24"/>
          <w:lang w:eastAsia="ru-RU"/>
        </w:rPr>
        <w:t>Народный артист Самарской области;</w:t>
      </w:r>
      <w:r w:rsidRPr="005F2492">
        <w:rPr>
          <w:rFonts w:ascii="Times New Roman" w:eastAsia="Times New Roman" w:hAnsi="Times New Roman" w:cs="Times New Roman"/>
          <w:sz w:val="24"/>
          <w:szCs w:val="24"/>
          <w:lang w:eastAsia="ru-RU"/>
        </w:rPr>
        <w:br/>
        <w:t>Народный врач Самарской области;</w:t>
      </w:r>
      <w:r w:rsidRPr="005F2492">
        <w:rPr>
          <w:rFonts w:ascii="Times New Roman" w:eastAsia="Times New Roman" w:hAnsi="Times New Roman" w:cs="Times New Roman"/>
          <w:sz w:val="24"/>
          <w:szCs w:val="24"/>
          <w:lang w:eastAsia="ru-RU"/>
        </w:rPr>
        <w:br/>
        <w:t>Народный учитель Самарской области;</w:t>
      </w:r>
      <w:r w:rsidRPr="005F2492">
        <w:rPr>
          <w:rFonts w:ascii="Times New Roman" w:eastAsia="Times New Roman" w:hAnsi="Times New Roman" w:cs="Times New Roman"/>
          <w:sz w:val="24"/>
          <w:szCs w:val="24"/>
          <w:lang w:eastAsia="ru-RU"/>
        </w:rPr>
        <w:br/>
        <w:t>Заслуженный артист Самарской области;</w:t>
      </w:r>
      <w:r w:rsidRPr="005F2492">
        <w:rPr>
          <w:rFonts w:ascii="Times New Roman" w:eastAsia="Times New Roman" w:hAnsi="Times New Roman" w:cs="Times New Roman"/>
          <w:sz w:val="24"/>
          <w:szCs w:val="24"/>
          <w:lang w:eastAsia="ru-RU"/>
        </w:rPr>
        <w:br/>
        <w:t>Заслуженный архитектор Самарской области;</w:t>
      </w:r>
      <w:r w:rsidRPr="005F2492">
        <w:rPr>
          <w:rFonts w:ascii="Times New Roman" w:eastAsia="Times New Roman" w:hAnsi="Times New Roman" w:cs="Times New Roman"/>
          <w:sz w:val="24"/>
          <w:szCs w:val="24"/>
          <w:lang w:eastAsia="ru-RU"/>
        </w:rPr>
        <w:br/>
        <w:t>Заслуженный ветеринарный работник Самарской области;</w:t>
      </w:r>
      <w:r w:rsidRPr="005F2492">
        <w:rPr>
          <w:rFonts w:ascii="Times New Roman" w:eastAsia="Times New Roman" w:hAnsi="Times New Roman" w:cs="Times New Roman"/>
          <w:sz w:val="24"/>
          <w:szCs w:val="24"/>
          <w:lang w:eastAsia="ru-RU"/>
        </w:rPr>
        <w:br/>
        <w:t>Заслуженный деятель науки Самарской области;</w:t>
      </w:r>
      <w:r w:rsidRPr="005F2492">
        <w:rPr>
          <w:rFonts w:ascii="Times New Roman" w:eastAsia="Times New Roman" w:hAnsi="Times New Roman" w:cs="Times New Roman"/>
          <w:sz w:val="24"/>
          <w:szCs w:val="24"/>
          <w:lang w:eastAsia="ru-RU"/>
        </w:rPr>
        <w:br/>
        <w:t>Заслуженный изобретатель Самарской области;</w:t>
      </w:r>
      <w:r w:rsidRPr="005F2492">
        <w:rPr>
          <w:rFonts w:ascii="Times New Roman" w:eastAsia="Times New Roman" w:hAnsi="Times New Roman" w:cs="Times New Roman"/>
          <w:sz w:val="24"/>
          <w:szCs w:val="24"/>
          <w:lang w:eastAsia="ru-RU"/>
        </w:rPr>
        <w:br/>
        <w:t>Заслуженный предприниматель Самарской области;</w:t>
      </w:r>
      <w:r w:rsidRPr="005F2492">
        <w:rPr>
          <w:rFonts w:ascii="Times New Roman" w:eastAsia="Times New Roman" w:hAnsi="Times New Roman" w:cs="Times New Roman"/>
          <w:sz w:val="24"/>
          <w:szCs w:val="24"/>
          <w:lang w:eastAsia="ru-RU"/>
        </w:rPr>
        <w:br/>
        <w:t>Заслуженный работник авиационно-космического комплекса Самарской области;</w:t>
      </w:r>
      <w:r w:rsidRPr="005F2492">
        <w:rPr>
          <w:rFonts w:ascii="Times New Roman" w:eastAsia="Times New Roman" w:hAnsi="Times New Roman" w:cs="Times New Roman"/>
          <w:sz w:val="24"/>
          <w:szCs w:val="24"/>
          <w:lang w:eastAsia="ru-RU"/>
        </w:rPr>
        <w:br/>
        <w:t>Заслуженный работник высшего профессионального образования Самарской области;</w:t>
      </w:r>
      <w:proofErr w:type="gramEnd"/>
      <w:r w:rsidRPr="005F2492">
        <w:rPr>
          <w:rFonts w:ascii="Times New Roman" w:eastAsia="Times New Roman" w:hAnsi="Times New Roman" w:cs="Times New Roman"/>
          <w:sz w:val="24"/>
          <w:szCs w:val="24"/>
          <w:lang w:eastAsia="ru-RU"/>
        </w:rPr>
        <w:br/>
      </w:r>
      <w:proofErr w:type="gramStart"/>
      <w:r w:rsidRPr="005F2492">
        <w:rPr>
          <w:rFonts w:ascii="Times New Roman" w:eastAsia="Times New Roman" w:hAnsi="Times New Roman" w:cs="Times New Roman"/>
          <w:sz w:val="24"/>
          <w:szCs w:val="24"/>
          <w:lang w:eastAsia="ru-RU"/>
        </w:rPr>
        <w:t>Заслуженный работник дорожного хозяйства Самарской области;</w:t>
      </w:r>
      <w:r w:rsidRPr="005F2492">
        <w:rPr>
          <w:rFonts w:ascii="Times New Roman" w:eastAsia="Times New Roman" w:hAnsi="Times New Roman" w:cs="Times New Roman"/>
          <w:sz w:val="24"/>
          <w:szCs w:val="24"/>
          <w:lang w:eastAsia="ru-RU"/>
        </w:rPr>
        <w:br/>
        <w:t>Заслуженный работник жилищно-коммунального хозяйства Самарской области;</w:t>
      </w:r>
      <w:r w:rsidRPr="005F2492">
        <w:rPr>
          <w:rFonts w:ascii="Times New Roman" w:eastAsia="Times New Roman" w:hAnsi="Times New Roman" w:cs="Times New Roman"/>
          <w:sz w:val="24"/>
          <w:szCs w:val="24"/>
          <w:lang w:eastAsia="ru-RU"/>
        </w:rPr>
        <w:br/>
        <w:t>Заслуженный работник здравоохранения Самарской области;</w:t>
      </w:r>
      <w:r w:rsidRPr="005F2492">
        <w:rPr>
          <w:rFonts w:ascii="Times New Roman" w:eastAsia="Times New Roman" w:hAnsi="Times New Roman" w:cs="Times New Roman"/>
          <w:sz w:val="24"/>
          <w:szCs w:val="24"/>
          <w:lang w:eastAsia="ru-RU"/>
        </w:rPr>
        <w:br/>
        <w:t>Заслуженный работник культуры Самарской области;</w:t>
      </w:r>
      <w:r w:rsidRPr="005F2492">
        <w:rPr>
          <w:rFonts w:ascii="Times New Roman" w:eastAsia="Times New Roman" w:hAnsi="Times New Roman" w:cs="Times New Roman"/>
          <w:sz w:val="24"/>
          <w:szCs w:val="24"/>
          <w:lang w:eastAsia="ru-RU"/>
        </w:rPr>
        <w:br/>
        <w:t>Заслуженный работник лесного хозяйства Самарской области;</w:t>
      </w:r>
      <w:r w:rsidRPr="005F2492">
        <w:rPr>
          <w:rFonts w:ascii="Times New Roman" w:eastAsia="Times New Roman" w:hAnsi="Times New Roman" w:cs="Times New Roman"/>
          <w:sz w:val="24"/>
          <w:szCs w:val="24"/>
          <w:lang w:eastAsia="ru-RU"/>
        </w:rPr>
        <w:br/>
        <w:t>Заслуженный работник нефтяной промышленности Самарской области;</w:t>
      </w:r>
      <w:r w:rsidRPr="005F2492">
        <w:rPr>
          <w:rFonts w:ascii="Times New Roman" w:eastAsia="Times New Roman" w:hAnsi="Times New Roman" w:cs="Times New Roman"/>
          <w:sz w:val="24"/>
          <w:szCs w:val="24"/>
          <w:lang w:eastAsia="ru-RU"/>
        </w:rPr>
        <w:br/>
        <w:t>Заслуженный работник образования Самарской области;</w:t>
      </w:r>
      <w:r w:rsidRPr="005F2492">
        <w:rPr>
          <w:rFonts w:ascii="Times New Roman" w:eastAsia="Times New Roman" w:hAnsi="Times New Roman" w:cs="Times New Roman"/>
          <w:sz w:val="24"/>
          <w:szCs w:val="24"/>
          <w:lang w:eastAsia="ru-RU"/>
        </w:rPr>
        <w:br/>
        <w:t>Заслуженный работник органов государственной власти Самарской области;</w:t>
      </w:r>
      <w:r w:rsidRPr="005F2492">
        <w:rPr>
          <w:rFonts w:ascii="Times New Roman" w:eastAsia="Times New Roman" w:hAnsi="Times New Roman" w:cs="Times New Roman"/>
          <w:sz w:val="24"/>
          <w:szCs w:val="24"/>
          <w:lang w:eastAsia="ru-RU"/>
        </w:rPr>
        <w:br/>
        <w:t>Заслуженный работник органов местного самоуправления Самарской области;</w:t>
      </w:r>
      <w:proofErr w:type="gramEnd"/>
      <w:r w:rsidRPr="005F2492">
        <w:rPr>
          <w:rFonts w:ascii="Times New Roman" w:eastAsia="Times New Roman" w:hAnsi="Times New Roman" w:cs="Times New Roman"/>
          <w:sz w:val="24"/>
          <w:szCs w:val="24"/>
          <w:lang w:eastAsia="ru-RU"/>
        </w:rPr>
        <w:br/>
      </w:r>
      <w:proofErr w:type="gramStart"/>
      <w:r w:rsidRPr="005F2492">
        <w:rPr>
          <w:rFonts w:ascii="Times New Roman" w:eastAsia="Times New Roman" w:hAnsi="Times New Roman" w:cs="Times New Roman"/>
          <w:sz w:val="24"/>
          <w:szCs w:val="24"/>
          <w:lang w:eastAsia="ru-RU"/>
        </w:rPr>
        <w:t>Заслуженный работник отрасли связи и информатизации Самарской области;</w:t>
      </w:r>
      <w:r w:rsidRPr="005F2492">
        <w:rPr>
          <w:rFonts w:ascii="Times New Roman" w:eastAsia="Times New Roman" w:hAnsi="Times New Roman" w:cs="Times New Roman"/>
          <w:sz w:val="24"/>
          <w:szCs w:val="24"/>
          <w:lang w:eastAsia="ru-RU"/>
        </w:rPr>
        <w:br/>
        <w:t>Заслуженный работник охотничьего хозяйства Самарской области;</w:t>
      </w:r>
      <w:r w:rsidRPr="005F2492">
        <w:rPr>
          <w:rFonts w:ascii="Times New Roman" w:eastAsia="Times New Roman" w:hAnsi="Times New Roman" w:cs="Times New Roman"/>
          <w:sz w:val="24"/>
          <w:szCs w:val="24"/>
          <w:lang w:eastAsia="ru-RU"/>
        </w:rPr>
        <w:br/>
        <w:t>Заслуженный работник правоохранительных органов Самарской области;</w:t>
      </w:r>
      <w:r w:rsidRPr="005F2492">
        <w:rPr>
          <w:rFonts w:ascii="Times New Roman" w:eastAsia="Times New Roman" w:hAnsi="Times New Roman" w:cs="Times New Roman"/>
          <w:sz w:val="24"/>
          <w:szCs w:val="24"/>
          <w:lang w:eastAsia="ru-RU"/>
        </w:rPr>
        <w:br/>
        <w:t>Заслуженный работник промышленности Самарской области;</w:t>
      </w:r>
      <w:r w:rsidRPr="005F2492">
        <w:rPr>
          <w:rFonts w:ascii="Times New Roman" w:eastAsia="Times New Roman" w:hAnsi="Times New Roman" w:cs="Times New Roman"/>
          <w:sz w:val="24"/>
          <w:szCs w:val="24"/>
          <w:lang w:eastAsia="ru-RU"/>
        </w:rPr>
        <w:br/>
        <w:t>Заслуженный работник сельского хозяйства Самарской области;</w:t>
      </w:r>
      <w:r w:rsidRPr="005F2492">
        <w:rPr>
          <w:rFonts w:ascii="Times New Roman" w:eastAsia="Times New Roman" w:hAnsi="Times New Roman" w:cs="Times New Roman"/>
          <w:sz w:val="24"/>
          <w:szCs w:val="24"/>
          <w:lang w:eastAsia="ru-RU"/>
        </w:rPr>
        <w:br/>
        <w:t>Заслуженный работник социальной защиты населения Самарской области;</w:t>
      </w:r>
      <w:r w:rsidRPr="005F2492">
        <w:rPr>
          <w:rFonts w:ascii="Times New Roman" w:eastAsia="Times New Roman" w:hAnsi="Times New Roman" w:cs="Times New Roman"/>
          <w:sz w:val="24"/>
          <w:szCs w:val="24"/>
          <w:lang w:eastAsia="ru-RU"/>
        </w:rPr>
        <w:br/>
        <w:t>Заслуженный работник средств массовой информации Самарской области;</w:t>
      </w:r>
      <w:r w:rsidRPr="005F2492">
        <w:rPr>
          <w:rFonts w:ascii="Times New Roman" w:eastAsia="Times New Roman" w:hAnsi="Times New Roman" w:cs="Times New Roman"/>
          <w:sz w:val="24"/>
          <w:szCs w:val="24"/>
          <w:lang w:eastAsia="ru-RU"/>
        </w:rPr>
        <w:br/>
        <w:t>Заслуженный работник торговли и сферы услуг Самарской области;</w:t>
      </w:r>
      <w:proofErr w:type="gramEnd"/>
      <w:r w:rsidRPr="005F2492">
        <w:rPr>
          <w:rFonts w:ascii="Times New Roman" w:eastAsia="Times New Roman" w:hAnsi="Times New Roman" w:cs="Times New Roman"/>
          <w:sz w:val="24"/>
          <w:szCs w:val="24"/>
          <w:lang w:eastAsia="ru-RU"/>
        </w:rPr>
        <w:br/>
      </w:r>
      <w:proofErr w:type="gramStart"/>
      <w:r w:rsidRPr="005F2492">
        <w:rPr>
          <w:rFonts w:ascii="Times New Roman" w:eastAsia="Times New Roman" w:hAnsi="Times New Roman" w:cs="Times New Roman"/>
          <w:sz w:val="24"/>
          <w:szCs w:val="24"/>
          <w:lang w:eastAsia="ru-RU"/>
        </w:rPr>
        <w:t>Заслуженный работник транспортного комплекса Самарской области;</w:t>
      </w:r>
      <w:r w:rsidRPr="005F2492">
        <w:rPr>
          <w:rFonts w:ascii="Times New Roman" w:eastAsia="Times New Roman" w:hAnsi="Times New Roman" w:cs="Times New Roman"/>
          <w:sz w:val="24"/>
          <w:szCs w:val="24"/>
          <w:lang w:eastAsia="ru-RU"/>
        </w:rPr>
        <w:br/>
        <w:t>Заслуженный работник физической культуры Самарской области;</w:t>
      </w:r>
      <w:r w:rsidRPr="005F2492">
        <w:rPr>
          <w:rFonts w:ascii="Times New Roman" w:eastAsia="Times New Roman" w:hAnsi="Times New Roman" w:cs="Times New Roman"/>
          <w:sz w:val="24"/>
          <w:szCs w:val="24"/>
          <w:lang w:eastAsia="ru-RU"/>
        </w:rPr>
        <w:br/>
        <w:t>Заслуженный работник химической промышленности Самарской области;</w:t>
      </w:r>
      <w:r w:rsidRPr="005F2492">
        <w:rPr>
          <w:rFonts w:ascii="Times New Roman" w:eastAsia="Times New Roman" w:hAnsi="Times New Roman" w:cs="Times New Roman"/>
          <w:sz w:val="24"/>
          <w:szCs w:val="24"/>
          <w:lang w:eastAsia="ru-RU"/>
        </w:rPr>
        <w:br/>
        <w:t>Заслуженный работник энергетического комплекса Самарской области;</w:t>
      </w:r>
      <w:r w:rsidRPr="005F2492">
        <w:rPr>
          <w:rFonts w:ascii="Times New Roman" w:eastAsia="Times New Roman" w:hAnsi="Times New Roman" w:cs="Times New Roman"/>
          <w:sz w:val="24"/>
          <w:szCs w:val="24"/>
          <w:lang w:eastAsia="ru-RU"/>
        </w:rPr>
        <w:br/>
        <w:t>Заслуженный рационализатор Самарской области;</w:t>
      </w:r>
      <w:r w:rsidRPr="005F2492">
        <w:rPr>
          <w:rFonts w:ascii="Times New Roman" w:eastAsia="Times New Roman" w:hAnsi="Times New Roman" w:cs="Times New Roman"/>
          <w:sz w:val="24"/>
          <w:szCs w:val="24"/>
          <w:lang w:eastAsia="ru-RU"/>
        </w:rPr>
        <w:br/>
      </w:r>
      <w:r w:rsidRPr="005F2492">
        <w:rPr>
          <w:rFonts w:ascii="Times New Roman" w:eastAsia="Times New Roman" w:hAnsi="Times New Roman" w:cs="Times New Roman"/>
          <w:sz w:val="24"/>
          <w:szCs w:val="24"/>
          <w:lang w:eastAsia="ru-RU"/>
        </w:rPr>
        <w:lastRenderedPageBreak/>
        <w:t>Заслуженный строитель Самарской области;</w:t>
      </w:r>
      <w:r w:rsidRPr="005F2492">
        <w:rPr>
          <w:rFonts w:ascii="Times New Roman" w:eastAsia="Times New Roman" w:hAnsi="Times New Roman" w:cs="Times New Roman"/>
          <w:sz w:val="24"/>
          <w:szCs w:val="24"/>
          <w:lang w:eastAsia="ru-RU"/>
        </w:rPr>
        <w:br/>
        <w:t>Заслуженный спасатель Самарской области;</w:t>
      </w:r>
      <w:r w:rsidRPr="005F2492">
        <w:rPr>
          <w:rFonts w:ascii="Times New Roman" w:eastAsia="Times New Roman" w:hAnsi="Times New Roman" w:cs="Times New Roman"/>
          <w:sz w:val="24"/>
          <w:szCs w:val="24"/>
          <w:lang w:eastAsia="ru-RU"/>
        </w:rPr>
        <w:br/>
        <w:t>Заслуженный учитель Самарской области;</w:t>
      </w:r>
      <w:r w:rsidRPr="005F2492">
        <w:rPr>
          <w:rFonts w:ascii="Times New Roman" w:eastAsia="Times New Roman" w:hAnsi="Times New Roman" w:cs="Times New Roman"/>
          <w:sz w:val="24"/>
          <w:szCs w:val="24"/>
          <w:lang w:eastAsia="ru-RU"/>
        </w:rPr>
        <w:br/>
        <w:t>Заслуженный эколог Самарской области;</w:t>
      </w:r>
      <w:r w:rsidRPr="005F2492">
        <w:rPr>
          <w:rFonts w:ascii="Times New Roman" w:eastAsia="Times New Roman" w:hAnsi="Times New Roman" w:cs="Times New Roman"/>
          <w:sz w:val="24"/>
          <w:szCs w:val="24"/>
          <w:lang w:eastAsia="ru-RU"/>
        </w:rPr>
        <w:br/>
        <w:t>Заслуженный экономист Самарской области;</w:t>
      </w:r>
      <w:r w:rsidRPr="005F2492">
        <w:rPr>
          <w:rFonts w:ascii="Times New Roman" w:eastAsia="Times New Roman" w:hAnsi="Times New Roman" w:cs="Times New Roman"/>
          <w:sz w:val="24"/>
          <w:szCs w:val="24"/>
          <w:lang w:eastAsia="ru-RU"/>
        </w:rPr>
        <w:br/>
        <w:t>Заслуженный юрист Самарской области.</w:t>
      </w:r>
      <w:r w:rsidRPr="005F2492">
        <w:rPr>
          <w:rFonts w:ascii="Times New Roman" w:eastAsia="Times New Roman" w:hAnsi="Times New Roman" w:cs="Times New Roman"/>
          <w:sz w:val="24"/>
          <w:szCs w:val="24"/>
          <w:lang w:eastAsia="ru-RU"/>
        </w:rPr>
        <w:br/>
        <w:t>2.</w:t>
      </w:r>
      <w:proofErr w:type="gramEnd"/>
      <w:r w:rsidRPr="005F2492">
        <w:rPr>
          <w:rFonts w:ascii="Times New Roman" w:eastAsia="Times New Roman" w:hAnsi="Times New Roman" w:cs="Times New Roman"/>
          <w:sz w:val="24"/>
          <w:szCs w:val="24"/>
          <w:lang w:eastAsia="ru-RU"/>
        </w:rPr>
        <w:t xml:space="preserve"> Порядок присвоения почетных званий Самарской области устанавливается нормативным правовым актом Губернатора Самарской области.</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b/>
          <w:bCs/>
          <w:sz w:val="24"/>
          <w:szCs w:val="24"/>
          <w:lang w:eastAsia="ru-RU"/>
        </w:rPr>
        <w:t>Статья 14</w:t>
      </w:r>
    </w:p>
    <w:p w:rsidR="005F2492" w:rsidRPr="005F2492" w:rsidRDefault="005F2492" w:rsidP="008807DF">
      <w:pPr>
        <w:spacing w:after="12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1. Губернская премия присуждается за выдающиеся достижения в области науки, техники, культуры и искусства значимые для социально - экономических интересов Самарской области.</w:t>
      </w:r>
      <w:r w:rsidRPr="005F2492">
        <w:rPr>
          <w:rFonts w:ascii="Times New Roman" w:eastAsia="Times New Roman" w:hAnsi="Times New Roman" w:cs="Times New Roman"/>
          <w:sz w:val="24"/>
          <w:szCs w:val="24"/>
          <w:lang w:eastAsia="ru-RU"/>
        </w:rPr>
        <w:br/>
        <w:t>2. Лицу, которому присуждена Губернская премия, вручается диплом лауреата Губернской премии установленного образца и нагрудный знак "Лауреата Губернской премии".</w:t>
      </w:r>
      <w:r w:rsidRPr="005F2492">
        <w:rPr>
          <w:rFonts w:ascii="Times New Roman" w:eastAsia="Times New Roman" w:hAnsi="Times New Roman" w:cs="Times New Roman"/>
          <w:sz w:val="24"/>
          <w:szCs w:val="24"/>
          <w:lang w:eastAsia="ru-RU"/>
        </w:rPr>
        <w:br/>
        <w:t>3. Порядок присуждения Губернской премии, вручения диплома лауреата Губернской премии и нагрудного знака "Лауреат Губернской премии" устанавливается законодательством Самарской области.</w:t>
      </w:r>
    </w:p>
    <w:p w:rsidR="005F2492" w:rsidRPr="005F2492" w:rsidRDefault="005F2492" w:rsidP="008807DF">
      <w:pPr>
        <w:spacing w:after="0" w:line="240" w:lineRule="auto"/>
        <w:ind w:left="-426"/>
        <w:rPr>
          <w:rFonts w:ascii="Times New Roman" w:eastAsia="Times New Roman" w:hAnsi="Times New Roman" w:cs="Times New Roman"/>
          <w:b/>
          <w:bCs/>
          <w:sz w:val="27"/>
          <w:szCs w:val="27"/>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b/>
          <w:bCs/>
          <w:sz w:val="27"/>
          <w:szCs w:val="27"/>
          <w:lang w:eastAsia="ru-RU"/>
        </w:rPr>
        <w:t>Глава 3. Порядок присвоения звания "Почетный гражданин Самарской области" и награждения знаком отличия "За заслуги перед Самарской областью", знаком отличия "Материнская доблесть" I и II степеней</w:t>
      </w:r>
    </w:p>
    <w:p w:rsidR="005F2492" w:rsidRPr="005F2492" w:rsidRDefault="005F2492" w:rsidP="008807DF">
      <w:pPr>
        <w:spacing w:before="100" w:beforeAutospacing="1"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b/>
          <w:bCs/>
          <w:sz w:val="24"/>
          <w:szCs w:val="24"/>
          <w:lang w:eastAsia="ru-RU"/>
        </w:rPr>
        <w:t>Статья 15</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1. Ходатайства о присвоении звания "Почетный гражданин Самарской области", награждении знаком отличия "За заслуги перед Самарской областью" возбуждаются в коллективах органов государственной власти и местного самоуправления, организациях.</w:t>
      </w:r>
      <w:r w:rsidRPr="005F2492">
        <w:rPr>
          <w:rFonts w:ascii="Times New Roman" w:eastAsia="Times New Roman" w:hAnsi="Times New Roman" w:cs="Times New Roman"/>
          <w:sz w:val="24"/>
          <w:szCs w:val="24"/>
          <w:lang w:eastAsia="ru-RU"/>
        </w:rPr>
        <w:br/>
        <w:t>Ходатайства о присвоении звания "Почетный гражданин Самарской области", награждении знаком отличия "За заслуги перед Самарской областью" направляются в органы государственной власти и местного самоуправления и их должностным лицам, которые вправе вносить в Совет представления к присвоению звания "Почетный гражданин Самарской области", награждению знаком отличия "За заслуги перед Самарской областью".</w:t>
      </w:r>
      <w:r w:rsidRPr="005F2492">
        <w:rPr>
          <w:rFonts w:ascii="Times New Roman" w:eastAsia="Times New Roman" w:hAnsi="Times New Roman" w:cs="Times New Roman"/>
          <w:sz w:val="24"/>
          <w:szCs w:val="24"/>
          <w:lang w:eastAsia="ru-RU"/>
        </w:rPr>
        <w:br/>
        <w:t>Порядок возбуждения ходатайств о награждении женщины знаком отличия "Материнская доблесть" I и II степеней определяется Правительством Самарской области.</w:t>
      </w:r>
      <w:r w:rsidRPr="005F2492">
        <w:rPr>
          <w:rFonts w:ascii="Times New Roman" w:eastAsia="Times New Roman" w:hAnsi="Times New Roman" w:cs="Times New Roman"/>
          <w:sz w:val="24"/>
          <w:szCs w:val="24"/>
          <w:lang w:eastAsia="ru-RU"/>
        </w:rPr>
        <w:br/>
        <w:t>2. Представления к присвоению звания "Почетный гражданин Самарской области", награждению знаком отличия "За заслуги перед Самарской областью" (далее - представление) вносят в Совет:</w:t>
      </w:r>
      <w:r w:rsidRPr="005F2492">
        <w:rPr>
          <w:rFonts w:ascii="Times New Roman" w:eastAsia="Times New Roman" w:hAnsi="Times New Roman" w:cs="Times New Roman"/>
          <w:sz w:val="24"/>
          <w:szCs w:val="24"/>
          <w:lang w:eastAsia="ru-RU"/>
        </w:rPr>
        <w:br/>
        <w:t>Губернатор Самарской области;</w:t>
      </w:r>
      <w:r w:rsidRPr="005F2492">
        <w:rPr>
          <w:rFonts w:ascii="Times New Roman" w:eastAsia="Times New Roman" w:hAnsi="Times New Roman" w:cs="Times New Roman"/>
          <w:sz w:val="24"/>
          <w:szCs w:val="24"/>
          <w:lang w:eastAsia="ru-RU"/>
        </w:rPr>
        <w:br/>
        <w:t>Самарская Губернская Дума;</w:t>
      </w:r>
      <w:r w:rsidRPr="005F2492">
        <w:rPr>
          <w:rFonts w:ascii="Times New Roman" w:eastAsia="Times New Roman" w:hAnsi="Times New Roman" w:cs="Times New Roman"/>
          <w:sz w:val="24"/>
          <w:szCs w:val="24"/>
          <w:lang w:eastAsia="ru-RU"/>
        </w:rPr>
        <w:br/>
        <w:t>Совет Самарской Губернской Думы;</w:t>
      </w:r>
      <w:r w:rsidRPr="005F2492">
        <w:rPr>
          <w:rFonts w:ascii="Times New Roman" w:eastAsia="Times New Roman" w:hAnsi="Times New Roman" w:cs="Times New Roman"/>
          <w:sz w:val="24"/>
          <w:szCs w:val="24"/>
          <w:lang w:eastAsia="ru-RU"/>
        </w:rPr>
        <w:br/>
        <w:t>главы муниципальных образований в Самарской области;</w:t>
      </w:r>
      <w:r w:rsidRPr="005F2492">
        <w:rPr>
          <w:rFonts w:ascii="Times New Roman" w:eastAsia="Times New Roman" w:hAnsi="Times New Roman" w:cs="Times New Roman"/>
          <w:sz w:val="24"/>
          <w:szCs w:val="24"/>
          <w:lang w:eastAsia="ru-RU"/>
        </w:rPr>
        <w:br/>
        <w:t>представительные органы местного самоуправления муниципальных образований в Самарской области.</w:t>
      </w:r>
    </w:p>
    <w:p w:rsidR="005F2492" w:rsidRDefault="005F2492" w:rsidP="008807DF">
      <w:pPr>
        <w:spacing w:before="100" w:beforeAutospacing="1" w:after="0" w:line="240" w:lineRule="auto"/>
        <w:ind w:left="-426"/>
        <w:outlineLvl w:val="3"/>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b/>
          <w:bCs/>
          <w:sz w:val="24"/>
          <w:szCs w:val="24"/>
          <w:lang w:eastAsia="ru-RU"/>
        </w:rPr>
        <w:t>Статья 16</w:t>
      </w:r>
    </w:p>
    <w:p w:rsidR="005F2492" w:rsidRPr="005F2492" w:rsidRDefault="005F2492" w:rsidP="008807DF">
      <w:pPr>
        <w:spacing w:after="0" w:line="240" w:lineRule="auto"/>
        <w:ind w:left="-426"/>
        <w:outlineLvl w:val="3"/>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 xml:space="preserve">1. </w:t>
      </w:r>
      <w:proofErr w:type="gramStart"/>
      <w:r w:rsidRPr="005F2492">
        <w:rPr>
          <w:rFonts w:ascii="Times New Roman" w:eastAsia="Times New Roman" w:hAnsi="Times New Roman" w:cs="Times New Roman"/>
          <w:sz w:val="24"/>
          <w:szCs w:val="24"/>
          <w:lang w:eastAsia="ru-RU"/>
        </w:rPr>
        <w:t>Представление должно содержать краткие биографические сведения о гражданине, представляемом к присвоению звания "Почетный гражданин Самарской области", награждению знаком отличия "За заслуги перед Самарской областью", знаком отличия "Материнская доблесть" I и II степеней, и конкретное описание особых заслуг, служащих основанием для присвоения звания "Почетный гражданин Самарской области", награждения знаком отличия "За заслуги перед Самарской областью", знаком отличия "Материнская доблесть" I и</w:t>
      </w:r>
      <w:proofErr w:type="gramEnd"/>
      <w:r w:rsidRPr="005F2492">
        <w:rPr>
          <w:rFonts w:ascii="Times New Roman" w:eastAsia="Times New Roman" w:hAnsi="Times New Roman" w:cs="Times New Roman"/>
          <w:sz w:val="24"/>
          <w:szCs w:val="24"/>
          <w:lang w:eastAsia="ru-RU"/>
        </w:rPr>
        <w:t xml:space="preserve"> II степеней.</w:t>
      </w:r>
      <w:r w:rsidRPr="005F2492">
        <w:rPr>
          <w:rFonts w:ascii="Times New Roman" w:eastAsia="Times New Roman" w:hAnsi="Times New Roman" w:cs="Times New Roman"/>
          <w:sz w:val="24"/>
          <w:szCs w:val="24"/>
          <w:lang w:eastAsia="ru-RU"/>
        </w:rPr>
        <w:br/>
        <w:t>Форма представления и перечень прилагаемых к нему документов устанавливаются Губернатором Самарской области.</w:t>
      </w:r>
      <w:r w:rsidRPr="005F2492">
        <w:rPr>
          <w:rFonts w:ascii="Times New Roman" w:eastAsia="Times New Roman" w:hAnsi="Times New Roman" w:cs="Times New Roman"/>
          <w:sz w:val="24"/>
          <w:szCs w:val="24"/>
          <w:lang w:eastAsia="ru-RU"/>
        </w:rPr>
        <w:br/>
        <w:t xml:space="preserve">2. Совет по </w:t>
      </w:r>
      <w:proofErr w:type="gramStart"/>
      <w:r w:rsidRPr="005F2492">
        <w:rPr>
          <w:rFonts w:ascii="Times New Roman" w:eastAsia="Times New Roman" w:hAnsi="Times New Roman" w:cs="Times New Roman"/>
          <w:sz w:val="24"/>
          <w:szCs w:val="24"/>
          <w:lang w:eastAsia="ru-RU"/>
        </w:rPr>
        <w:t>поступлении</w:t>
      </w:r>
      <w:proofErr w:type="gramEnd"/>
      <w:r w:rsidRPr="005F2492">
        <w:rPr>
          <w:rFonts w:ascii="Times New Roman" w:eastAsia="Times New Roman" w:hAnsi="Times New Roman" w:cs="Times New Roman"/>
          <w:sz w:val="24"/>
          <w:szCs w:val="24"/>
          <w:lang w:eastAsia="ru-RU"/>
        </w:rPr>
        <w:t xml:space="preserve"> представления со всеми необходимыми документами к присвоению звания "Почетный гражданин Самарской области", награждению знаком отличия "За заслуги перед Самарской областью", знаком отличия "Материнская доблесть" I и II степеней готовит </w:t>
      </w:r>
      <w:r w:rsidRPr="005F2492">
        <w:rPr>
          <w:rFonts w:ascii="Times New Roman" w:eastAsia="Times New Roman" w:hAnsi="Times New Roman" w:cs="Times New Roman"/>
          <w:sz w:val="24"/>
          <w:szCs w:val="24"/>
          <w:lang w:eastAsia="ru-RU"/>
        </w:rPr>
        <w:lastRenderedPageBreak/>
        <w:t>Губернатору Самарской области соответствующее заключение.</w:t>
      </w:r>
      <w:r w:rsidRPr="005F2492">
        <w:rPr>
          <w:rFonts w:ascii="Times New Roman" w:eastAsia="Times New Roman" w:hAnsi="Times New Roman" w:cs="Times New Roman"/>
          <w:sz w:val="24"/>
          <w:szCs w:val="24"/>
          <w:lang w:eastAsia="ru-RU"/>
        </w:rPr>
        <w:br/>
        <w:t>3. При принятии Губернатором Самарской области решения об отсутствии достаточных оснований для присвоения звания "Почетный гражданин Самарской области", награждения знаком отличия "За заслуги перед Самарской областью", знаком отличия "Материнская доблесть" I и II степеней повторное представление по той же кандидатуре может вноситься не ранее чем через год после принятия данного решения.</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sz w:val="24"/>
          <w:szCs w:val="24"/>
          <w:lang w:eastAsia="ru-RU"/>
        </w:rPr>
        <w:br/>
      </w:r>
      <w:r w:rsidRPr="005F2492">
        <w:rPr>
          <w:rFonts w:ascii="Times New Roman" w:eastAsia="Times New Roman" w:hAnsi="Times New Roman" w:cs="Times New Roman"/>
          <w:b/>
          <w:bCs/>
          <w:sz w:val="24"/>
          <w:szCs w:val="24"/>
          <w:lang w:eastAsia="ru-RU"/>
        </w:rPr>
        <w:t>Статья 17</w:t>
      </w:r>
    </w:p>
    <w:p w:rsidR="005F2492" w:rsidRPr="005F2492" w:rsidRDefault="005F2492" w:rsidP="008807DF">
      <w:pPr>
        <w:spacing w:after="12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1. Присвоение звания "Почетный гражданин Самарской области", награждение знаком отличия "За заслуги перед Самарской областью", знаком отличия "Материнская доблесть" I и II степеней производятся на основании постановления Губернатора Самарской области.</w:t>
      </w:r>
      <w:r w:rsidRPr="005F2492">
        <w:rPr>
          <w:rFonts w:ascii="Times New Roman" w:eastAsia="Times New Roman" w:hAnsi="Times New Roman" w:cs="Times New Roman"/>
          <w:sz w:val="24"/>
          <w:szCs w:val="24"/>
          <w:lang w:eastAsia="ru-RU"/>
        </w:rPr>
        <w:br/>
        <w:t>2. Постановление Губернатора Самарской области о присвоении звания "Почетный гражданин Самарской области", награждении знаком отличия "За заслуги перед Самарской областью", знаком отличия "Материнская доблесть" I и II степеней подлежит обязательному официальному опубликованию.</w:t>
      </w:r>
    </w:p>
    <w:p w:rsid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b/>
          <w:bCs/>
          <w:sz w:val="24"/>
          <w:szCs w:val="24"/>
          <w:lang w:eastAsia="ru-RU"/>
        </w:rPr>
        <w:t>Статья 18</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1. Вручение нагрудного знака "Почетный гражданин Самарской области" и удостоверения к нему, знака отличия "За заслуги перед Самарской областью" и удостоверения к нему, знака отличия "Материнская доблесть" I и II степеней и удостоверения к нему производится в торжественной обстановке Губернатором Самарской области или уполномоченным им лицом.</w:t>
      </w:r>
      <w:r w:rsidRPr="005F2492">
        <w:rPr>
          <w:rFonts w:ascii="Times New Roman" w:eastAsia="Times New Roman" w:hAnsi="Times New Roman" w:cs="Times New Roman"/>
          <w:sz w:val="24"/>
          <w:szCs w:val="24"/>
          <w:lang w:eastAsia="ru-RU"/>
        </w:rPr>
        <w:br/>
        <w:t xml:space="preserve">2. Нагрудный знак "Почетный гражданин Самарской области" и удостоверение к нему, знак отличия "За заслуги перед Самарской областью" и удостоверение к нему, знак отличия "Материнская доблесть" I и II степеней и удостоверение к нему вручаются лично награжденному. </w:t>
      </w:r>
      <w:proofErr w:type="gramStart"/>
      <w:r w:rsidRPr="005F2492">
        <w:rPr>
          <w:rFonts w:ascii="Times New Roman" w:eastAsia="Times New Roman" w:hAnsi="Times New Roman" w:cs="Times New Roman"/>
          <w:sz w:val="24"/>
          <w:szCs w:val="24"/>
          <w:lang w:eastAsia="ru-RU"/>
        </w:rPr>
        <w:t>При наличии уважительных причин, в результате которых невозможно личное присутствие награждаемого лица, нагрудный знак "Почетный гражданин Самарской области" и удостоверение к нему, знак отличия "За заслуги перед Самарской областью" и удостоверение к нему, знак отличия "Материнская доблесть" I и II степеней и удостоверение к нему могут быть вручены представителю награждаемого.</w:t>
      </w:r>
      <w:r w:rsidRPr="005F2492">
        <w:rPr>
          <w:rFonts w:ascii="Times New Roman" w:eastAsia="Times New Roman" w:hAnsi="Times New Roman" w:cs="Times New Roman"/>
          <w:sz w:val="24"/>
          <w:szCs w:val="24"/>
          <w:lang w:eastAsia="ru-RU"/>
        </w:rPr>
        <w:br/>
        <w:t>3.</w:t>
      </w:r>
      <w:proofErr w:type="gramEnd"/>
      <w:r w:rsidRPr="005F2492">
        <w:rPr>
          <w:rFonts w:ascii="Times New Roman" w:eastAsia="Times New Roman" w:hAnsi="Times New Roman" w:cs="Times New Roman"/>
          <w:sz w:val="24"/>
          <w:szCs w:val="24"/>
          <w:lang w:eastAsia="ru-RU"/>
        </w:rPr>
        <w:t xml:space="preserve"> </w:t>
      </w:r>
      <w:proofErr w:type="gramStart"/>
      <w:r w:rsidRPr="005F2492">
        <w:rPr>
          <w:rFonts w:ascii="Times New Roman" w:eastAsia="Times New Roman" w:hAnsi="Times New Roman" w:cs="Times New Roman"/>
          <w:sz w:val="24"/>
          <w:szCs w:val="24"/>
          <w:lang w:eastAsia="ru-RU"/>
        </w:rPr>
        <w:t>В случае смерти награждаемого, которому при жизни нагрудный знак "Почетный гражданин Самарской области" и удостоверение к нему, знак отличия "За заслуги перед Самарской областью" и удостоверение к нему, знак отличия "Материнская доблесть" I и II степеней и удостоверение к нему не были вручены, нагрудный знак "Почетный гражданин Самарской области" и удостоверение к нему, знак отличия "За заслуги перед Самарской областью</w:t>
      </w:r>
      <w:proofErr w:type="gramEnd"/>
      <w:r w:rsidRPr="005F2492">
        <w:rPr>
          <w:rFonts w:ascii="Times New Roman" w:eastAsia="Times New Roman" w:hAnsi="Times New Roman" w:cs="Times New Roman"/>
          <w:sz w:val="24"/>
          <w:szCs w:val="24"/>
          <w:lang w:eastAsia="ru-RU"/>
        </w:rPr>
        <w:t>" и удостоверение к нему, знак отличия "Материнская доблесть" I и II степеней и удостоверение к нему передаются одному из наследников или близких родственников награжденного либо, в случае отсутствия наследников или по их желанию, передаются в музей.</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b/>
          <w:bCs/>
          <w:sz w:val="24"/>
          <w:szCs w:val="24"/>
          <w:lang w:eastAsia="ru-RU"/>
        </w:rPr>
        <w:t>Статья 19</w:t>
      </w:r>
    </w:p>
    <w:p w:rsidR="005F2492" w:rsidRDefault="005F2492" w:rsidP="008807DF">
      <w:pPr>
        <w:spacing w:after="100" w:afterAutospacing="1" w:line="240" w:lineRule="auto"/>
        <w:ind w:left="-426"/>
        <w:rPr>
          <w:rFonts w:ascii="Times New Roman" w:eastAsia="Times New Roman" w:hAnsi="Times New Roman" w:cs="Times New Roman"/>
          <w:sz w:val="24"/>
          <w:szCs w:val="24"/>
          <w:lang w:eastAsia="ru-RU"/>
        </w:rPr>
      </w:pPr>
      <w:proofErr w:type="gramStart"/>
      <w:r w:rsidRPr="005F2492">
        <w:rPr>
          <w:rFonts w:ascii="Times New Roman" w:eastAsia="Times New Roman" w:hAnsi="Times New Roman" w:cs="Times New Roman"/>
          <w:sz w:val="24"/>
          <w:szCs w:val="24"/>
          <w:lang w:eastAsia="ru-RU"/>
        </w:rPr>
        <w:t>В случаях утраты нагрудного знака "Почетный гражданин Самарской области" и удостоверения к нему, знака отличия "За заслуги перед Самарской областью" и удостоверения к нему, знака отличия "Материнская доблесть" I и II степеней и удостоверения к нему при обстоятельствах, когда не было возможности предотвратить их утрату, награжденному могут быть выданы дубликаты нагрудного знака "Почетный гражданин Самарской области" и удостоверения к нему</w:t>
      </w:r>
      <w:proofErr w:type="gramEnd"/>
      <w:r w:rsidRPr="005F2492">
        <w:rPr>
          <w:rFonts w:ascii="Times New Roman" w:eastAsia="Times New Roman" w:hAnsi="Times New Roman" w:cs="Times New Roman"/>
          <w:sz w:val="24"/>
          <w:szCs w:val="24"/>
          <w:lang w:eastAsia="ru-RU"/>
        </w:rPr>
        <w:t>, знака отличия "За заслуги перед Самарской областью" и удостоверения к нему, знака отличия "Материнская доблесть" I и II степеней и удостоверения к нему.</w:t>
      </w:r>
    </w:p>
    <w:p w:rsidR="005F2492" w:rsidRPr="005F2492" w:rsidRDefault="005F2492" w:rsidP="008807DF">
      <w:pPr>
        <w:spacing w:after="0" w:line="240" w:lineRule="auto"/>
        <w:ind w:left="-426"/>
        <w:outlineLvl w:val="3"/>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b/>
          <w:bCs/>
          <w:sz w:val="24"/>
          <w:szCs w:val="24"/>
          <w:lang w:eastAsia="ru-RU"/>
        </w:rPr>
        <w:t>Статья 20</w:t>
      </w:r>
    </w:p>
    <w:p w:rsidR="005F2492" w:rsidRPr="005F2492" w:rsidRDefault="005F2492" w:rsidP="008807DF">
      <w:pPr>
        <w:spacing w:after="100" w:afterAutospacing="1" w:line="240" w:lineRule="auto"/>
        <w:ind w:left="-426"/>
        <w:rPr>
          <w:rFonts w:ascii="Times New Roman" w:eastAsia="Times New Roman" w:hAnsi="Times New Roman" w:cs="Times New Roman"/>
          <w:sz w:val="24"/>
          <w:szCs w:val="24"/>
          <w:lang w:eastAsia="ru-RU"/>
        </w:rPr>
      </w:pPr>
      <w:proofErr w:type="gramStart"/>
      <w:r w:rsidRPr="005F2492">
        <w:rPr>
          <w:rFonts w:ascii="Times New Roman" w:eastAsia="Times New Roman" w:hAnsi="Times New Roman" w:cs="Times New Roman"/>
          <w:sz w:val="24"/>
          <w:szCs w:val="24"/>
          <w:lang w:eastAsia="ru-RU"/>
        </w:rPr>
        <w:t>Лицо, удостоенное звания "Почетный гражданин Самарской области" или награжденное знаком отличия "За заслуги перед Самарской областью", постановлением Губернатора Самарской области может быть лишено звания "Почетный гражданин Самарской области", знака отличия "За заслуги перед Самарской областью" в случае, если выяснится недостоверность документов, представленных для присвоения звания "Почетный гражданин Самарской области", награждения знаком отличия "За заслуги перед Самарской областью".</w:t>
      </w:r>
      <w:proofErr w:type="gramEnd"/>
      <w:r w:rsidRPr="005F2492">
        <w:rPr>
          <w:rFonts w:ascii="Times New Roman" w:eastAsia="Times New Roman" w:hAnsi="Times New Roman" w:cs="Times New Roman"/>
          <w:sz w:val="24"/>
          <w:szCs w:val="24"/>
          <w:lang w:eastAsia="ru-RU"/>
        </w:rPr>
        <w:t xml:space="preserve"> </w:t>
      </w:r>
      <w:proofErr w:type="gramStart"/>
      <w:r w:rsidRPr="005F2492">
        <w:rPr>
          <w:rFonts w:ascii="Times New Roman" w:eastAsia="Times New Roman" w:hAnsi="Times New Roman" w:cs="Times New Roman"/>
          <w:sz w:val="24"/>
          <w:szCs w:val="24"/>
          <w:lang w:eastAsia="ru-RU"/>
        </w:rPr>
        <w:t xml:space="preserve">В этом случае денежное вознаграждение, выплаченное награжденному лицу, подлежит возвращению в соответствии с законодательством </w:t>
      </w:r>
      <w:r w:rsidRPr="005F2492">
        <w:rPr>
          <w:rFonts w:ascii="Times New Roman" w:eastAsia="Times New Roman" w:hAnsi="Times New Roman" w:cs="Times New Roman"/>
          <w:sz w:val="24"/>
          <w:szCs w:val="24"/>
          <w:lang w:eastAsia="ru-RU"/>
        </w:rPr>
        <w:lastRenderedPageBreak/>
        <w:t>Российской Федерации, нагрудный знак "Почетный гражданин Самарской области" и удостоверение к нему, знак отличия "За заслуги перед Самарской областью" и удостоверение к нему подлежат истребованию для хранения в одном из структурных подразделений администрации Губернатора Самарской области, а в Книге Почета Самарской области делается отметка о лишении</w:t>
      </w:r>
      <w:proofErr w:type="gramEnd"/>
      <w:r w:rsidRPr="005F2492">
        <w:rPr>
          <w:rFonts w:ascii="Times New Roman" w:eastAsia="Times New Roman" w:hAnsi="Times New Roman" w:cs="Times New Roman"/>
          <w:sz w:val="24"/>
          <w:szCs w:val="24"/>
          <w:lang w:eastAsia="ru-RU"/>
        </w:rPr>
        <w:t xml:space="preserve"> гражданина звания "Почетный гражданин Самарской области", знака отличия "За заслуги перед Самарской областью".</w:t>
      </w:r>
    </w:p>
    <w:p w:rsidR="005F2492" w:rsidRPr="005F2492" w:rsidRDefault="005F2492" w:rsidP="008807DF">
      <w:pPr>
        <w:spacing w:before="120" w:after="120" w:line="240" w:lineRule="auto"/>
        <w:ind w:left="-426"/>
        <w:outlineLvl w:val="2"/>
        <w:rPr>
          <w:rFonts w:ascii="Times New Roman" w:eastAsia="Times New Roman" w:hAnsi="Times New Roman" w:cs="Times New Roman"/>
          <w:b/>
          <w:bCs/>
          <w:sz w:val="27"/>
          <w:szCs w:val="27"/>
          <w:lang w:eastAsia="ru-RU"/>
        </w:rPr>
      </w:pPr>
      <w:r w:rsidRPr="005F2492">
        <w:rPr>
          <w:rFonts w:ascii="Times New Roman" w:eastAsia="Times New Roman" w:hAnsi="Times New Roman" w:cs="Times New Roman"/>
          <w:b/>
          <w:bCs/>
          <w:sz w:val="27"/>
          <w:szCs w:val="27"/>
          <w:lang w:eastAsia="ru-RU"/>
        </w:rPr>
        <w:t>Глава 4. Заключительные положения</w:t>
      </w:r>
    </w:p>
    <w:p w:rsidR="005F2492" w:rsidRDefault="005F2492" w:rsidP="008807DF">
      <w:pPr>
        <w:spacing w:before="120"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b/>
          <w:bCs/>
          <w:sz w:val="24"/>
          <w:szCs w:val="24"/>
          <w:lang w:eastAsia="ru-RU"/>
        </w:rPr>
        <w:t>Статья 21</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Нормативные правовые акты Самарской области о наградах в Самарской области, принятые до вступления в силу настоящего Закона, применяются в части, не противоречащей настоящему Закону.</w:t>
      </w:r>
    </w:p>
    <w:p w:rsidR="005F2492" w:rsidRPr="005F2492" w:rsidRDefault="005F2492" w:rsidP="008807DF">
      <w:pPr>
        <w:spacing w:after="0" w:line="240" w:lineRule="auto"/>
        <w:ind w:left="-426"/>
        <w:rPr>
          <w:rFonts w:ascii="Times New Roman" w:eastAsia="Times New Roman" w:hAnsi="Times New Roman" w:cs="Times New Roman"/>
          <w:b/>
          <w:bCs/>
          <w:sz w:val="24"/>
          <w:szCs w:val="24"/>
          <w:lang w:eastAsia="ru-RU"/>
        </w:rPr>
      </w:pPr>
      <w:r w:rsidRPr="005F2492">
        <w:rPr>
          <w:rFonts w:ascii="Times New Roman" w:eastAsia="Times New Roman" w:hAnsi="Times New Roman" w:cs="Times New Roman"/>
          <w:color w:val="FFFFFF"/>
          <w:sz w:val="24"/>
          <w:szCs w:val="24"/>
          <w:lang w:eastAsia="ru-RU"/>
        </w:rPr>
        <w:t> </w:t>
      </w:r>
      <w:r w:rsidRPr="005F2492">
        <w:rPr>
          <w:rFonts w:ascii="Times New Roman" w:eastAsia="Times New Roman" w:hAnsi="Times New Roman" w:cs="Times New Roman"/>
          <w:sz w:val="24"/>
          <w:szCs w:val="24"/>
          <w:lang w:eastAsia="ru-RU"/>
        </w:rPr>
        <w:br/>
      </w:r>
      <w:r w:rsidRPr="005F2492">
        <w:rPr>
          <w:rFonts w:ascii="Times New Roman" w:eastAsia="Times New Roman" w:hAnsi="Times New Roman" w:cs="Times New Roman"/>
          <w:b/>
          <w:bCs/>
          <w:sz w:val="24"/>
          <w:szCs w:val="24"/>
          <w:lang w:eastAsia="ru-RU"/>
        </w:rPr>
        <w:t>Статья 22</w:t>
      </w:r>
    </w:p>
    <w:p w:rsidR="005F2492" w:rsidRPr="005F2492" w:rsidRDefault="005F2492" w:rsidP="008807DF">
      <w:pPr>
        <w:spacing w:after="0" w:line="240" w:lineRule="auto"/>
        <w:ind w:left="-426"/>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 xml:space="preserve">Финансирование расходов, связанных с реализацией настоящего Закона, производится за счет средств областного бюджета </w:t>
      </w:r>
    </w:p>
    <w:p w:rsidR="005F2492" w:rsidRPr="005F2492" w:rsidRDefault="005F2492" w:rsidP="008807DF">
      <w:pPr>
        <w:spacing w:before="100" w:beforeAutospacing="1" w:after="240" w:line="240" w:lineRule="auto"/>
        <w:ind w:left="-426"/>
        <w:rPr>
          <w:rFonts w:ascii="Times New Roman" w:eastAsia="Times New Roman" w:hAnsi="Times New Roman" w:cs="Times New Roman"/>
          <w:sz w:val="24"/>
          <w:szCs w:val="24"/>
          <w:lang w:eastAsia="ru-RU"/>
        </w:rPr>
      </w:pPr>
      <w:bookmarkStart w:id="0" w:name="0000000000000000000000000000000000000000"/>
      <w:r w:rsidRPr="005F2492">
        <w:rPr>
          <w:rFonts w:ascii="Times New Roman" w:eastAsia="Times New Roman" w:hAnsi="Times New Roman" w:cs="Times New Roman"/>
          <w:color w:val="FFFFFF"/>
          <w:sz w:val="24"/>
          <w:szCs w:val="24"/>
          <w:lang w:eastAsia="ru-RU"/>
        </w:rPr>
        <w:t> </w:t>
      </w:r>
      <w:bookmarkEnd w:id="0"/>
      <w:r w:rsidRPr="005F2492">
        <w:rPr>
          <w:rFonts w:ascii="Times New Roman" w:eastAsia="Times New Roman" w:hAnsi="Times New Roman" w:cs="Times New Roman"/>
          <w:b/>
          <w:bCs/>
          <w:sz w:val="24"/>
          <w:szCs w:val="24"/>
          <w:lang w:eastAsia="ru-RU"/>
        </w:rPr>
        <w:t>Статья 23</w:t>
      </w:r>
      <w:r w:rsidRPr="005F2492">
        <w:rPr>
          <w:rFonts w:ascii="Times New Roman" w:eastAsia="Times New Roman" w:hAnsi="Times New Roman" w:cs="Times New Roman"/>
          <w:sz w:val="24"/>
          <w:szCs w:val="24"/>
          <w:lang w:eastAsia="ru-RU"/>
        </w:rPr>
        <w:br/>
        <w:t>Настоящий Закон вступает в силу со дня его официального опубликования.</w:t>
      </w:r>
    </w:p>
    <w:p w:rsidR="005F2492" w:rsidRPr="005F2492" w:rsidRDefault="005F2492" w:rsidP="008807DF">
      <w:pPr>
        <w:spacing w:before="100" w:beforeAutospacing="1" w:after="100" w:afterAutospacing="1" w:line="240" w:lineRule="auto"/>
        <w:ind w:left="-426"/>
        <w:jc w:val="right"/>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Губернатор Самарской области</w:t>
      </w:r>
      <w:r w:rsidRPr="005F2492">
        <w:rPr>
          <w:rFonts w:ascii="Times New Roman" w:eastAsia="Times New Roman" w:hAnsi="Times New Roman" w:cs="Times New Roman"/>
          <w:sz w:val="24"/>
          <w:szCs w:val="24"/>
          <w:lang w:eastAsia="ru-RU"/>
        </w:rPr>
        <w:br/>
        <w:t xml:space="preserve">К.А.ТИТОВ </w:t>
      </w:r>
    </w:p>
    <w:p w:rsidR="005F2492" w:rsidRPr="005F2492" w:rsidRDefault="005F2492" w:rsidP="008807DF">
      <w:pPr>
        <w:spacing w:before="100" w:beforeAutospacing="1" w:after="100" w:afterAutospacing="1" w:line="240" w:lineRule="auto"/>
        <w:ind w:left="-426"/>
        <w:jc w:val="center"/>
        <w:rPr>
          <w:rFonts w:ascii="Times New Roman" w:eastAsia="Times New Roman" w:hAnsi="Times New Roman" w:cs="Times New Roman"/>
          <w:sz w:val="24"/>
          <w:szCs w:val="24"/>
          <w:lang w:eastAsia="ru-RU"/>
        </w:rPr>
      </w:pPr>
      <w:r w:rsidRPr="005F2492">
        <w:rPr>
          <w:rFonts w:ascii="Times New Roman" w:eastAsia="Times New Roman" w:hAnsi="Times New Roman" w:cs="Times New Roman"/>
          <w:sz w:val="24"/>
          <w:szCs w:val="24"/>
          <w:lang w:eastAsia="ru-RU"/>
        </w:rPr>
        <w:t>г. Самара</w:t>
      </w:r>
      <w:r w:rsidRPr="005F2492">
        <w:rPr>
          <w:rFonts w:ascii="Times New Roman" w:eastAsia="Times New Roman" w:hAnsi="Times New Roman" w:cs="Times New Roman"/>
          <w:sz w:val="24"/>
          <w:szCs w:val="24"/>
          <w:lang w:eastAsia="ru-RU"/>
        </w:rPr>
        <w:br/>
        <w:t>9 октября 2001 года</w:t>
      </w:r>
      <w:r w:rsidRPr="005F2492">
        <w:rPr>
          <w:rFonts w:ascii="Times New Roman" w:eastAsia="Times New Roman" w:hAnsi="Times New Roman" w:cs="Times New Roman"/>
          <w:sz w:val="24"/>
          <w:szCs w:val="24"/>
          <w:lang w:eastAsia="ru-RU"/>
        </w:rPr>
        <w:br/>
        <w:t xml:space="preserve">N 61-ГД </w:t>
      </w:r>
    </w:p>
    <w:p w:rsidR="00402F6B" w:rsidRDefault="00402F6B" w:rsidP="008807DF">
      <w:pPr>
        <w:ind w:left="-426"/>
      </w:pPr>
    </w:p>
    <w:p w:rsidR="008807DF" w:rsidRDefault="008807DF" w:rsidP="008807DF">
      <w:pPr>
        <w:ind w:left="-426"/>
      </w:pPr>
    </w:p>
    <w:sectPr w:rsidR="008807DF" w:rsidSect="008807DF">
      <w:pgSz w:w="11906" w:h="16838"/>
      <w:pgMar w:top="1134" w:right="424"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492"/>
    <w:rsid w:val="00360C3F"/>
    <w:rsid w:val="00402F6B"/>
    <w:rsid w:val="005F2492"/>
    <w:rsid w:val="008807DF"/>
    <w:rsid w:val="00D54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6B"/>
  </w:style>
  <w:style w:type="paragraph" w:styleId="1">
    <w:name w:val="heading 1"/>
    <w:basedOn w:val="a"/>
    <w:link w:val="10"/>
    <w:uiPriority w:val="9"/>
    <w:qFormat/>
    <w:rsid w:val="005F2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F24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F24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4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F249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F2492"/>
    <w:rPr>
      <w:rFonts w:ascii="Times New Roman" w:eastAsia="Times New Roman" w:hAnsi="Times New Roman" w:cs="Times New Roman"/>
      <w:b/>
      <w:bCs/>
      <w:sz w:val="24"/>
      <w:szCs w:val="24"/>
      <w:lang w:eastAsia="ru-RU"/>
    </w:rPr>
  </w:style>
  <w:style w:type="paragraph" w:customStyle="1" w:styleId="headertext">
    <w:name w:val="headertext"/>
    <w:basedOn w:val="a"/>
    <w:rsid w:val="005F2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F2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F2492"/>
    <w:rPr>
      <w:color w:val="0000FF"/>
      <w:u w:val="single"/>
    </w:rPr>
  </w:style>
</w:styles>
</file>

<file path=word/webSettings.xml><?xml version="1.0" encoding="utf-8"?>
<w:webSettings xmlns:r="http://schemas.openxmlformats.org/officeDocument/2006/relationships" xmlns:w="http://schemas.openxmlformats.org/wordprocessingml/2006/main">
  <w:divs>
    <w:div w:id="666136747">
      <w:bodyDiv w:val="1"/>
      <w:marLeft w:val="0"/>
      <w:marRight w:val="0"/>
      <w:marTop w:val="0"/>
      <w:marBottom w:val="0"/>
      <w:divBdr>
        <w:top w:val="none" w:sz="0" w:space="0" w:color="auto"/>
        <w:left w:val="none" w:sz="0" w:space="0" w:color="auto"/>
        <w:bottom w:val="none" w:sz="0" w:space="0" w:color="auto"/>
        <w:right w:val="none" w:sz="0" w:space="0" w:color="auto"/>
      </w:divBdr>
      <w:divsChild>
        <w:div w:id="197135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5014783" TargetMode="External"/><Relationship Id="rId13" Type="http://schemas.openxmlformats.org/officeDocument/2006/relationships/hyperlink" Target="http://docs.cntd.ru/document/464000422" TargetMode="External"/><Relationship Id="rId18" Type="http://schemas.openxmlformats.org/officeDocument/2006/relationships/hyperlink" Target="http://docs.cntd.ru/document/464013667" TargetMode="External"/><Relationship Id="rId3" Type="http://schemas.openxmlformats.org/officeDocument/2006/relationships/webSettings" Target="webSettings.xml"/><Relationship Id="rId21" Type="http://schemas.openxmlformats.org/officeDocument/2006/relationships/hyperlink" Target="http://docs.cntd.ru/document/434600099" TargetMode="External"/><Relationship Id="rId7" Type="http://schemas.openxmlformats.org/officeDocument/2006/relationships/hyperlink" Target="http://docs.cntd.ru/document/945014196" TargetMode="External"/><Relationship Id="rId12" Type="http://schemas.openxmlformats.org/officeDocument/2006/relationships/hyperlink" Target="http://docs.cntd.ru/document/945028639" TargetMode="External"/><Relationship Id="rId17" Type="http://schemas.openxmlformats.org/officeDocument/2006/relationships/hyperlink" Target="http://docs.cntd.ru/document/464010720" TargetMode="External"/><Relationship Id="rId2" Type="http://schemas.openxmlformats.org/officeDocument/2006/relationships/settings" Target="settings.xml"/><Relationship Id="rId16" Type="http://schemas.openxmlformats.org/officeDocument/2006/relationships/hyperlink" Target="http://docs.cntd.ru/document/464009070" TargetMode="External"/><Relationship Id="rId20" Type="http://schemas.openxmlformats.org/officeDocument/2006/relationships/hyperlink" Target="http://docs.cntd.ru/document/464021273" TargetMode="External"/><Relationship Id="rId1" Type="http://schemas.openxmlformats.org/officeDocument/2006/relationships/styles" Target="styles.xml"/><Relationship Id="rId6" Type="http://schemas.openxmlformats.org/officeDocument/2006/relationships/hyperlink" Target="http://docs.cntd.ru/document/945009173" TargetMode="External"/><Relationship Id="rId11" Type="http://schemas.openxmlformats.org/officeDocument/2006/relationships/hyperlink" Target="http://docs.cntd.ru/document/945026425" TargetMode="External"/><Relationship Id="rId24" Type="http://schemas.openxmlformats.org/officeDocument/2006/relationships/theme" Target="theme/theme1.xml"/><Relationship Id="rId5" Type="http://schemas.openxmlformats.org/officeDocument/2006/relationships/hyperlink" Target="http://docs.cntd.ru/document/945007556" TargetMode="External"/><Relationship Id="rId15" Type="http://schemas.openxmlformats.org/officeDocument/2006/relationships/hyperlink" Target="http://docs.cntd.ru/document/464006895" TargetMode="External"/><Relationship Id="rId23" Type="http://schemas.openxmlformats.org/officeDocument/2006/relationships/fontTable" Target="fontTable.xml"/><Relationship Id="rId10" Type="http://schemas.openxmlformats.org/officeDocument/2006/relationships/hyperlink" Target="http://docs.cntd.ru/document/945020013" TargetMode="External"/><Relationship Id="rId19" Type="http://schemas.openxmlformats.org/officeDocument/2006/relationships/hyperlink" Target="http://docs.cntd.ru/document/464018684" TargetMode="External"/><Relationship Id="rId4" Type="http://schemas.openxmlformats.org/officeDocument/2006/relationships/hyperlink" Target="http://docs.cntd.ru/document/945006028" TargetMode="External"/><Relationship Id="rId9" Type="http://schemas.openxmlformats.org/officeDocument/2006/relationships/hyperlink" Target="http://docs.cntd.ru/document/945016128" TargetMode="External"/><Relationship Id="rId14" Type="http://schemas.openxmlformats.org/officeDocument/2006/relationships/hyperlink" Target="http://docs.cntd.ru/document/464001273" TargetMode="External"/><Relationship Id="rId22" Type="http://schemas.openxmlformats.org/officeDocument/2006/relationships/hyperlink" Target="http://docs.cntd.ru/document/434600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3611</Words>
  <Characters>20583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kvalif</dc:creator>
  <cp:keywords/>
  <dc:description/>
  <cp:lastModifiedBy>kvalif</cp:lastModifiedBy>
  <cp:revision>2</cp:revision>
  <cp:lastPrinted>2016-06-21T12:27:00Z</cp:lastPrinted>
  <dcterms:created xsi:type="dcterms:W3CDTF">2016-06-21T11:53:00Z</dcterms:created>
  <dcterms:modified xsi:type="dcterms:W3CDTF">2016-06-21T13:14:00Z</dcterms:modified>
</cp:coreProperties>
</file>