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1D0133" w:rsidRDefault="00B477C2" w:rsidP="00B477C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</w:t>
      </w:r>
      <w:r w:rsidRPr="001D0133">
        <w:rPr>
          <w:rFonts w:ascii="Arial" w:hAnsi="Arial" w:cs="Arial"/>
          <w:b/>
        </w:rPr>
        <w:t xml:space="preserve">СРО </w:t>
      </w:r>
      <w:r w:rsidR="001714C1" w:rsidRPr="001D0133">
        <w:rPr>
          <w:rFonts w:ascii="Arial" w:hAnsi="Arial" w:cs="Arial"/>
          <w:b/>
        </w:rPr>
        <w:t>СОЮЗ</w:t>
      </w:r>
      <w:r w:rsidRPr="001D0133">
        <w:rPr>
          <w:rFonts w:ascii="Arial" w:hAnsi="Arial" w:cs="Arial"/>
          <w:b/>
        </w:rPr>
        <w:t xml:space="preserve"> «Содружество строителей»   </w:t>
      </w:r>
    </w:p>
    <w:p w:rsidR="00B477C2" w:rsidRPr="001D0133" w:rsidRDefault="00B477C2" w:rsidP="00B477C2">
      <w:pPr>
        <w:jc w:val="center"/>
        <w:rPr>
          <w:rFonts w:ascii="Arial" w:hAnsi="Arial" w:cs="Arial"/>
          <w:b/>
        </w:rPr>
      </w:pPr>
      <w:r w:rsidRPr="001D0133">
        <w:rPr>
          <w:rFonts w:ascii="Arial" w:hAnsi="Arial" w:cs="Arial"/>
          <w:b/>
        </w:rPr>
        <w:t>(Протокол №</w:t>
      </w:r>
      <w:r w:rsidR="001D0133" w:rsidRPr="001D0133">
        <w:rPr>
          <w:rFonts w:ascii="Arial" w:hAnsi="Arial" w:cs="Arial"/>
          <w:b/>
        </w:rPr>
        <w:t>8</w:t>
      </w:r>
      <w:r w:rsidRPr="001D0133">
        <w:rPr>
          <w:rFonts w:ascii="Arial" w:hAnsi="Arial" w:cs="Arial"/>
          <w:b/>
        </w:rPr>
        <w:t xml:space="preserve"> от </w:t>
      </w:r>
      <w:r w:rsidR="001D0133" w:rsidRPr="001D0133">
        <w:rPr>
          <w:rFonts w:ascii="Arial" w:hAnsi="Arial" w:cs="Arial"/>
          <w:b/>
        </w:rPr>
        <w:t>05</w:t>
      </w:r>
      <w:r w:rsidRPr="001D0133">
        <w:rPr>
          <w:rFonts w:ascii="Arial" w:hAnsi="Arial" w:cs="Arial"/>
          <w:b/>
        </w:rPr>
        <w:t>.</w:t>
      </w:r>
      <w:r w:rsidR="001D0133" w:rsidRPr="001D0133">
        <w:rPr>
          <w:rFonts w:ascii="Arial" w:hAnsi="Arial" w:cs="Arial"/>
          <w:b/>
        </w:rPr>
        <w:t>03</w:t>
      </w:r>
      <w:r w:rsidRPr="001D0133">
        <w:rPr>
          <w:rFonts w:ascii="Arial" w:hAnsi="Arial" w:cs="Arial"/>
          <w:b/>
        </w:rPr>
        <w:t>.</w:t>
      </w:r>
      <w:r w:rsidR="00181437" w:rsidRPr="001D0133">
        <w:rPr>
          <w:rFonts w:ascii="Arial" w:hAnsi="Arial" w:cs="Arial"/>
          <w:b/>
        </w:rPr>
        <w:t>201</w:t>
      </w:r>
      <w:r w:rsidR="00CD33E3" w:rsidRPr="001D0133">
        <w:rPr>
          <w:rFonts w:ascii="Arial" w:hAnsi="Arial" w:cs="Arial"/>
          <w:b/>
        </w:rPr>
        <w:t>9</w:t>
      </w:r>
      <w:r w:rsidRPr="001D0133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1D0133" w:rsidRPr="00263344" w:rsidTr="001D1E31">
        <w:trPr>
          <w:trHeight w:val="985"/>
        </w:trPr>
        <w:tc>
          <w:tcPr>
            <w:tcW w:w="425" w:type="dxa"/>
          </w:tcPr>
          <w:p w:rsidR="001D0133" w:rsidRPr="00263344" w:rsidRDefault="001D0133" w:rsidP="001D1E31">
            <w:pPr>
              <w:rPr>
                <w:b/>
                <w:bCs/>
              </w:rPr>
            </w:pPr>
          </w:p>
          <w:p w:rsidR="001D0133" w:rsidRPr="00263344" w:rsidRDefault="001D0133" w:rsidP="001D1E31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1D0133" w:rsidRPr="00263344" w:rsidRDefault="001D0133" w:rsidP="001D1E31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1D0133" w:rsidRPr="00263344" w:rsidRDefault="001D0133" w:rsidP="001D1E31">
            <w:pPr>
              <w:jc w:val="center"/>
              <w:rPr>
                <w:b/>
                <w:bCs/>
              </w:rPr>
            </w:pPr>
          </w:p>
          <w:p w:rsidR="001D0133" w:rsidRPr="00263344" w:rsidRDefault="001D0133" w:rsidP="001D1E31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1D0133" w:rsidRPr="00263344" w:rsidRDefault="001D0133" w:rsidP="001D1E31">
            <w:pPr>
              <w:jc w:val="center"/>
              <w:rPr>
                <w:b/>
                <w:bCs/>
              </w:rPr>
            </w:pPr>
          </w:p>
          <w:p w:rsidR="001D0133" w:rsidRPr="00263344" w:rsidRDefault="001D0133" w:rsidP="001D1E31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1D0133" w:rsidRPr="00263344" w:rsidRDefault="001D0133" w:rsidP="001D1E31">
            <w:pPr>
              <w:jc w:val="center"/>
              <w:rPr>
                <w:b/>
                <w:bCs/>
              </w:rPr>
            </w:pPr>
          </w:p>
          <w:p w:rsidR="001D0133" w:rsidRPr="00263344" w:rsidRDefault="001D0133" w:rsidP="001D1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1D0133" w:rsidRPr="00263344" w:rsidTr="001D1E31">
        <w:tc>
          <w:tcPr>
            <w:tcW w:w="10206" w:type="dxa"/>
            <w:gridSpan w:val="4"/>
            <w:vAlign w:val="center"/>
          </w:tcPr>
          <w:p w:rsidR="001D0133" w:rsidRPr="00263344" w:rsidRDefault="001D0133" w:rsidP="001D1E31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  <w:proofErr w:type="spellEnd"/>
          </w:p>
        </w:tc>
      </w:tr>
      <w:tr w:rsidR="001D0133" w:rsidRPr="00263344" w:rsidTr="001D1E31">
        <w:tc>
          <w:tcPr>
            <w:tcW w:w="425" w:type="dxa"/>
            <w:vAlign w:val="center"/>
          </w:tcPr>
          <w:p w:rsidR="001D0133" w:rsidRPr="00263344" w:rsidRDefault="001D0133" w:rsidP="001D1E31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1D0133" w:rsidRPr="00263344" w:rsidRDefault="001D0133" w:rsidP="001D1E31">
            <w:pPr>
              <w:rPr>
                <w:bCs/>
                <w:color w:val="FF0000"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461F76">
              <w:rPr>
                <w:bCs/>
              </w:rPr>
              <w:t>УниверсалМонтажСтрой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461F76">
              <w:rPr>
                <w:bCs/>
              </w:rPr>
              <w:t>6319221968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D0133" w:rsidRPr="00263344" w:rsidRDefault="001D0133" w:rsidP="001D1E31">
            <w:pPr>
              <w:rPr>
                <w:bCs/>
              </w:rPr>
            </w:pPr>
            <w:proofErr w:type="spellStart"/>
            <w:r w:rsidRPr="00461F76">
              <w:rPr>
                <w:bCs/>
              </w:rPr>
              <w:t>Сенотов</w:t>
            </w:r>
            <w:proofErr w:type="spellEnd"/>
            <w:r w:rsidRPr="00461F76">
              <w:rPr>
                <w:bCs/>
              </w:rPr>
              <w:t xml:space="preserve"> Владимир Владимирович</w:t>
            </w:r>
          </w:p>
        </w:tc>
        <w:tc>
          <w:tcPr>
            <w:tcW w:w="4252" w:type="dxa"/>
            <w:vAlign w:val="center"/>
          </w:tcPr>
          <w:p w:rsidR="001D0133" w:rsidRPr="00461F76" w:rsidRDefault="001D0133" w:rsidP="001D1E31">
            <w:pPr>
              <w:rPr>
                <w:bCs/>
                <w:sz w:val="18"/>
              </w:rPr>
            </w:pPr>
          </w:p>
        </w:tc>
      </w:tr>
      <w:tr w:rsidR="001D0133" w:rsidRPr="00263344" w:rsidTr="001D1E31">
        <w:tc>
          <w:tcPr>
            <w:tcW w:w="425" w:type="dxa"/>
            <w:vAlign w:val="center"/>
          </w:tcPr>
          <w:p w:rsidR="001D0133" w:rsidRPr="00263344" w:rsidRDefault="001D0133" w:rsidP="001D1E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1D0133" w:rsidRPr="00263344" w:rsidRDefault="001D0133" w:rsidP="001D1E31">
            <w:pPr>
              <w:rPr>
                <w:bCs/>
                <w:color w:val="FF0000"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461F76">
              <w:rPr>
                <w:bCs/>
              </w:rPr>
              <w:t>ЭнергоСтройКомплекс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461F76">
              <w:rPr>
                <w:bCs/>
              </w:rPr>
              <w:t>6312188422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D0133" w:rsidRPr="00263344" w:rsidRDefault="001D0133" w:rsidP="001D1E31">
            <w:pPr>
              <w:rPr>
                <w:bCs/>
              </w:rPr>
            </w:pPr>
            <w:r w:rsidRPr="00461F76">
              <w:rPr>
                <w:bCs/>
              </w:rPr>
              <w:t>Верещака Артем Григорьевич</w:t>
            </w:r>
          </w:p>
        </w:tc>
        <w:tc>
          <w:tcPr>
            <w:tcW w:w="4252" w:type="dxa"/>
            <w:vAlign w:val="center"/>
          </w:tcPr>
          <w:p w:rsidR="001D0133" w:rsidRPr="00461F76" w:rsidRDefault="001D0133" w:rsidP="001D1E31">
            <w:pPr>
              <w:rPr>
                <w:bCs/>
                <w:sz w:val="18"/>
              </w:rPr>
            </w:pPr>
          </w:p>
        </w:tc>
      </w:tr>
      <w:tr w:rsidR="001D0133" w:rsidRPr="00263344" w:rsidTr="001D1E31">
        <w:tc>
          <w:tcPr>
            <w:tcW w:w="425" w:type="dxa"/>
            <w:vAlign w:val="center"/>
          </w:tcPr>
          <w:p w:rsidR="001D0133" w:rsidRDefault="001D0133" w:rsidP="001D1E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1D0133" w:rsidRPr="00263344" w:rsidRDefault="001D0133" w:rsidP="001D1E31">
            <w:pPr>
              <w:rPr>
                <w:bCs/>
                <w:color w:val="FF0000"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9D2E00">
              <w:rPr>
                <w:bCs/>
              </w:rPr>
              <w:t>ЭнергоСтандарт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9D2E00">
              <w:rPr>
                <w:bCs/>
              </w:rPr>
              <w:t>6325071333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D0133" w:rsidRPr="00263344" w:rsidRDefault="001D0133" w:rsidP="001D1E31">
            <w:pPr>
              <w:rPr>
                <w:bCs/>
              </w:rPr>
            </w:pPr>
            <w:r w:rsidRPr="009D2E00">
              <w:rPr>
                <w:bCs/>
              </w:rPr>
              <w:t>Савинов Сергей Анатольевич</w:t>
            </w:r>
          </w:p>
        </w:tc>
        <w:tc>
          <w:tcPr>
            <w:tcW w:w="4252" w:type="dxa"/>
            <w:vAlign w:val="center"/>
          </w:tcPr>
          <w:p w:rsidR="001D0133" w:rsidRPr="009D2E00" w:rsidRDefault="001D0133" w:rsidP="001D1E31">
            <w:pPr>
              <w:rPr>
                <w:bCs/>
              </w:rPr>
            </w:pPr>
          </w:p>
        </w:tc>
      </w:tr>
      <w:tr w:rsidR="001D0133" w:rsidRPr="00263344" w:rsidTr="001D1E31">
        <w:tc>
          <w:tcPr>
            <w:tcW w:w="425" w:type="dxa"/>
            <w:vAlign w:val="center"/>
          </w:tcPr>
          <w:p w:rsidR="001D0133" w:rsidRDefault="001D0133" w:rsidP="001D1E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1D0133" w:rsidRDefault="001D0133" w:rsidP="001D1E31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8274C8">
              <w:rPr>
                <w:bCs/>
              </w:rPr>
              <w:t>ССК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1D0133" w:rsidRPr="00263344" w:rsidRDefault="001D0133" w:rsidP="001D1E31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8274C8">
              <w:rPr>
                <w:bCs/>
              </w:rPr>
              <w:t>6321451373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D0133" w:rsidRPr="00263344" w:rsidRDefault="001D0133" w:rsidP="001D1E31">
            <w:pPr>
              <w:rPr>
                <w:bCs/>
              </w:rPr>
            </w:pPr>
            <w:r w:rsidRPr="008274C8">
              <w:rPr>
                <w:bCs/>
              </w:rPr>
              <w:t>Трусов Сергей Владимирович</w:t>
            </w:r>
          </w:p>
        </w:tc>
        <w:tc>
          <w:tcPr>
            <w:tcW w:w="4252" w:type="dxa"/>
            <w:vAlign w:val="center"/>
          </w:tcPr>
          <w:p w:rsidR="001D0133" w:rsidRPr="008274C8" w:rsidRDefault="001D0133" w:rsidP="001D1E31">
            <w:pPr>
              <w:rPr>
                <w:bCs/>
                <w:sz w:val="18"/>
              </w:rPr>
            </w:pPr>
          </w:p>
        </w:tc>
      </w:tr>
      <w:tr w:rsidR="001D0133" w:rsidRPr="00263344" w:rsidTr="001D1E31">
        <w:tc>
          <w:tcPr>
            <w:tcW w:w="10206" w:type="dxa"/>
            <w:gridSpan w:val="4"/>
            <w:vAlign w:val="center"/>
          </w:tcPr>
          <w:p w:rsidR="001D0133" w:rsidRPr="00263344" w:rsidRDefault="001D0133" w:rsidP="001D1E31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С</w:t>
            </w:r>
            <w:r w:rsidRPr="00441966">
              <w:rPr>
                <w:b/>
                <w:bCs/>
              </w:rPr>
              <w:t>мена наименования организации</w:t>
            </w:r>
          </w:p>
        </w:tc>
      </w:tr>
      <w:tr w:rsidR="001D0133" w:rsidRPr="00263344" w:rsidTr="001D1E31">
        <w:tc>
          <w:tcPr>
            <w:tcW w:w="425" w:type="dxa"/>
            <w:vAlign w:val="center"/>
          </w:tcPr>
          <w:p w:rsidR="001D0133" w:rsidRDefault="001D0133" w:rsidP="001D1E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1D0133" w:rsidRDefault="001D0133" w:rsidP="001D1E31">
            <w:pPr>
              <w:rPr>
                <w:bCs/>
              </w:rPr>
            </w:pPr>
            <w:r w:rsidRPr="00441966">
              <w:rPr>
                <w:bCs/>
              </w:rPr>
              <w:t>РО</w:t>
            </w:r>
            <w:r>
              <w:rPr>
                <w:bCs/>
              </w:rPr>
              <w:t xml:space="preserve"> </w:t>
            </w:r>
            <w:r w:rsidRPr="00441966">
              <w:rPr>
                <w:bCs/>
              </w:rPr>
              <w:t>«</w:t>
            </w:r>
            <w:proofErr w:type="spellStart"/>
            <w:r w:rsidRPr="00441966">
              <w:rPr>
                <w:bCs/>
              </w:rPr>
              <w:t>Иверский</w:t>
            </w:r>
            <w:proofErr w:type="spellEnd"/>
            <w:r w:rsidRPr="00441966">
              <w:rPr>
                <w:bCs/>
              </w:rPr>
              <w:t xml:space="preserve"> женский монастырь г.о.Самара Самарской Епархии Русской Православной Церкви»</w:t>
            </w:r>
          </w:p>
          <w:p w:rsidR="001D0133" w:rsidRPr="00441966" w:rsidRDefault="001D0133" w:rsidP="001D1E31">
            <w:pPr>
              <w:rPr>
                <w:bCs/>
                <w:sz w:val="20"/>
              </w:rPr>
            </w:pPr>
            <w:r>
              <w:rPr>
                <w:bCs/>
              </w:rPr>
              <w:t xml:space="preserve">(ИНН </w:t>
            </w:r>
            <w:r w:rsidRPr="00441966">
              <w:rPr>
                <w:bCs/>
              </w:rPr>
              <w:t>6315943000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D0133" w:rsidRPr="00263344" w:rsidRDefault="001D0133" w:rsidP="001D1E31">
            <w:pPr>
              <w:rPr>
                <w:bCs/>
              </w:rPr>
            </w:pPr>
            <w:proofErr w:type="spellStart"/>
            <w:r w:rsidRPr="00441966">
              <w:rPr>
                <w:bCs/>
              </w:rPr>
              <w:t>Капитанцева</w:t>
            </w:r>
            <w:proofErr w:type="spellEnd"/>
            <w:r w:rsidRPr="00441966">
              <w:rPr>
                <w:bCs/>
              </w:rPr>
              <w:t xml:space="preserve"> Людмила Ильинична</w:t>
            </w:r>
          </w:p>
        </w:tc>
        <w:tc>
          <w:tcPr>
            <w:tcW w:w="4252" w:type="dxa"/>
            <w:vAlign w:val="center"/>
          </w:tcPr>
          <w:p w:rsidR="001D0133" w:rsidRPr="00263344" w:rsidRDefault="001D0133" w:rsidP="001D1E31">
            <w:pPr>
              <w:rPr>
                <w:bCs/>
              </w:rPr>
            </w:pPr>
            <w:r>
              <w:rPr>
                <w:bCs/>
              </w:rPr>
              <w:t xml:space="preserve">№ </w:t>
            </w:r>
            <w:r w:rsidRPr="00441966">
              <w:rPr>
                <w:bCs/>
              </w:rPr>
              <w:t>СС-СЧ-6315943000-515-10</w:t>
            </w:r>
          </w:p>
        </w:tc>
      </w:tr>
      <w:tr w:rsidR="001D0133" w:rsidRPr="00263344" w:rsidTr="001D1E31">
        <w:tc>
          <w:tcPr>
            <w:tcW w:w="10206" w:type="dxa"/>
            <w:gridSpan w:val="4"/>
            <w:vAlign w:val="center"/>
          </w:tcPr>
          <w:p w:rsidR="001D0133" w:rsidRPr="001D0133" w:rsidRDefault="001D0133" w:rsidP="001D0133">
            <w:pPr>
              <w:jc w:val="center"/>
              <w:rPr>
                <w:b/>
                <w:bCs/>
              </w:rPr>
            </w:pPr>
            <w:r w:rsidRPr="001D0133">
              <w:rPr>
                <w:b/>
                <w:iCs/>
              </w:rPr>
              <w:t>Принятие решения о созыве очередного Общего собрания.</w:t>
            </w:r>
          </w:p>
        </w:tc>
      </w:tr>
      <w:tr w:rsidR="001D0133" w:rsidRPr="00263344" w:rsidTr="001D1E31">
        <w:tc>
          <w:tcPr>
            <w:tcW w:w="10206" w:type="dxa"/>
            <w:gridSpan w:val="4"/>
            <w:vAlign w:val="center"/>
          </w:tcPr>
          <w:p w:rsidR="001D0133" w:rsidRPr="001D0133" w:rsidRDefault="001D0133" w:rsidP="001D0133">
            <w:pPr>
              <w:jc w:val="center"/>
              <w:rPr>
                <w:b/>
                <w:bCs/>
              </w:rPr>
            </w:pPr>
            <w:r w:rsidRPr="001D0133">
              <w:rPr>
                <w:b/>
                <w:bCs/>
              </w:rPr>
              <w:t>Принятие решения о делегировании представителя СРО СОЮЗ «Содружество строителей» на окружную конференцию членов Ассоциации «Национальное объединение строителей» по Приволжскому федеральному округу, которая состоится 25 марта 2019 г. в г. Ульяновске.</w:t>
            </w:r>
          </w:p>
        </w:tc>
      </w:tr>
    </w:tbl>
    <w:p w:rsidR="002954AA" w:rsidRDefault="002954AA" w:rsidP="001D0133">
      <w:pPr>
        <w:rPr>
          <w:rFonts w:ascii="Arial" w:hAnsi="Arial" w:cs="Arial"/>
          <w:b/>
          <w:color w:val="000000"/>
        </w:rPr>
      </w:pPr>
    </w:p>
    <w:sectPr w:rsidR="002954AA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1D0133"/>
    <w:rsid w:val="001D1E31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33E3"/>
    <w:rsid w:val="00CD5920"/>
    <w:rsid w:val="00CE7BA0"/>
    <w:rsid w:val="00D30D41"/>
    <w:rsid w:val="00D310BA"/>
    <w:rsid w:val="00DB4D94"/>
    <w:rsid w:val="00DE347E"/>
    <w:rsid w:val="00DF4281"/>
    <w:rsid w:val="00E0021E"/>
    <w:rsid w:val="00E1188B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2011-06-21T10:52:00Z</cp:lastPrinted>
  <dcterms:created xsi:type="dcterms:W3CDTF">2019-03-05T13:23:00Z</dcterms:created>
  <dcterms:modified xsi:type="dcterms:W3CDTF">2019-03-05T13:23:00Z</dcterms:modified>
</cp:coreProperties>
</file>