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0C0B95" w:rsidRPr="000C0B95">
        <w:rPr>
          <w:rFonts w:ascii="Arial" w:hAnsi="Arial" w:cs="Arial"/>
          <w:b/>
        </w:rPr>
        <w:t>1</w:t>
      </w:r>
      <w:r w:rsidRPr="000C0B95">
        <w:rPr>
          <w:rFonts w:ascii="Arial" w:hAnsi="Arial" w:cs="Arial"/>
          <w:b/>
        </w:rPr>
        <w:t xml:space="preserve"> от </w:t>
      </w:r>
      <w:r w:rsidR="000C0B95" w:rsidRPr="000C0B95">
        <w:rPr>
          <w:rFonts w:ascii="Arial" w:hAnsi="Arial" w:cs="Arial"/>
          <w:b/>
        </w:rPr>
        <w:t>14</w:t>
      </w:r>
      <w:r w:rsidRPr="000C0B95">
        <w:rPr>
          <w:rFonts w:ascii="Arial" w:hAnsi="Arial" w:cs="Arial"/>
          <w:b/>
        </w:rPr>
        <w:t>.</w:t>
      </w:r>
      <w:r w:rsidR="000C0B95" w:rsidRPr="000C0B95">
        <w:rPr>
          <w:rFonts w:ascii="Arial" w:hAnsi="Arial" w:cs="Arial"/>
          <w:b/>
        </w:rPr>
        <w:t>01</w:t>
      </w:r>
      <w:r w:rsidRPr="000C0B95">
        <w:rPr>
          <w:rFonts w:ascii="Arial" w:hAnsi="Arial" w:cs="Arial"/>
          <w:b/>
        </w:rPr>
        <w:t>.</w:t>
      </w:r>
      <w:r w:rsidR="00181437" w:rsidRPr="000C0B95">
        <w:rPr>
          <w:rFonts w:ascii="Arial" w:hAnsi="Arial" w:cs="Arial"/>
          <w:b/>
        </w:rPr>
        <w:t>20</w:t>
      </w:r>
      <w:r w:rsidR="000C0B95" w:rsidRPr="000C0B95">
        <w:rPr>
          <w:rFonts w:ascii="Arial" w:hAnsi="Arial" w:cs="Arial"/>
          <w:b/>
        </w:rPr>
        <w:t>20</w:t>
      </w:r>
      <w:r w:rsidRPr="000C0B95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0C0B95" w:rsidRPr="00263344" w:rsidTr="000A581F">
        <w:trPr>
          <w:trHeight w:val="985"/>
        </w:trPr>
        <w:tc>
          <w:tcPr>
            <w:tcW w:w="425" w:type="dxa"/>
          </w:tcPr>
          <w:p w:rsidR="000C0B95" w:rsidRPr="00263344" w:rsidRDefault="000C0B95" w:rsidP="000A581F">
            <w:pPr>
              <w:rPr>
                <w:b/>
                <w:bCs/>
              </w:rPr>
            </w:pPr>
          </w:p>
          <w:p w:rsidR="000C0B95" w:rsidRPr="00263344" w:rsidRDefault="000C0B95" w:rsidP="000A581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0C0B95" w:rsidRPr="00263344" w:rsidRDefault="000C0B95" w:rsidP="000A581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0C0B95" w:rsidRPr="00263344" w:rsidRDefault="000C0B95" w:rsidP="000A581F">
            <w:pPr>
              <w:jc w:val="center"/>
              <w:rPr>
                <w:b/>
                <w:bCs/>
              </w:rPr>
            </w:pPr>
          </w:p>
          <w:p w:rsidR="000C0B95" w:rsidRPr="00263344" w:rsidRDefault="000C0B95" w:rsidP="000A581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0C0B95" w:rsidRPr="00263344" w:rsidRDefault="000C0B95" w:rsidP="000A581F">
            <w:pPr>
              <w:jc w:val="center"/>
              <w:rPr>
                <w:b/>
                <w:bCs/>
              </w:rPr>
            </w:pPr>
          </w:p>
          <w:p w:rsidR="000C0B95" w:rsidRPr="00263344" w:rsidRDefault="000C0B95" w:rsidP="000A581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0C0B95" w:rsidRPr="00263344" w:rsidRDefault="000C0B95" w:rsidP="000A581F">
            <w:pPr>
              <w:jc w:val="center"/>
              <w:rPr>
                <w:b/>
                <w:bCs/>
              </w:rPr>
            </w:pPr>
          </w:p>
          <w:p w:rsidR="000C0B95" w:rsidRPr="00263344" w:rsidRDefault="000C0B95" w:rsidP="000A5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C0B95" w:rsidRPr="00263344" w:rsidTr="000A581F">
        <w:tc>
          <w:tcPr>
            <w:tcW w:w="10206" w:type="dxa"/>
            <w:gridSpan w:val="4"/>
            <w:vAlign w:val="center"/>
          </w:tcPr>
          <w:p w:rsidR="000C0B95" w:rsidRPr="00263344" w:rsidRDefault="000C0B95" w:rsidP="000A581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0C0B95" w:rsidRPr="00263344" w:rsidTr="000A581F">
        <w:tc>
          <w:tcPr>
            <w:tcW w:w="425" w:type="dxa"/>
            <w:vAlign w:val="center"/>
          </w:tcPr>
          <w:p w:rsidR="000C0B95" w:rsidRPr="00263344" w:rsidRDefault="000C0B95" w:rsidP="000A581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0C0B95" w:rsidRDefault="000C0B95" w:rsidP="000A581F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E55586">
              <w:rPr>
                <w:bCs/>
              </w:rPr>
              <w:t>Технологии Безопасности</w:t>
            </w:r>
            <w:r>
              <w:rPr>
                <w:bCs/>
              </w:rPr>
              <w:t xml:space="preserve">» </w:t>
            </w:r>
          </w:p>
          <w:p w:rsidR="000C0B95" w:rsidRPr="00263344" w:rsidRDefault="000C0B95" w:rsidP="000A581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55586">
              <w:rPr>
                <w:bCs/>
              </w:rPr>
              <w:t>6317088870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C0B95" w:rsidRPr="00263344" w:rsidRDefault="000C0B95" w:rsidP="000A581F">
            <w:pPr>
              <w:rPr>
                <w:bCs/>
              </w:rPr>
            </w:pPr>
            <w:proofErr w:type="spellStart"/>
            <w:r w:rsidRPr="00E55586">
              <w:rPr>
                <w:bCs/>
              </w:rPr>
              <w:t>Тиньгушов</w:t>
            </w:r>
            <w:proofErr w:type="spellEnd"/>
            <w:r w:rsidRPr="00E55586">
              <w:rPr>
                <w:bCs/>
              </w:rPr>
              <w:t xml:space="preserve"> Константин Николаевич</w:t>
            </w:r>
          </w:p>
        </w:tc>
        <w:tc>
          <w:tcPr>
            <w:tcW w:w="4252" w:type="dxa"/>
            <w:vAlign w:val="center"/>
          </w:tcPr>
          <w:p w:rsidR="000C0B95" w:rsidRPr="00E55586" w:rsidRDefault="000C0B95" w:rsidP="000A581F">
            <w:pPr>
              <w:rPr>
                <w:bCs/>
              </w:rPr>
            </w:pPr>
          </w:p>
        </w:tc>
      </w:tr>
      <w:tr w:rsidR="000C0B95" w:rsidRPr="00263344" w:rsidTr="000A581F">
        <w:tc>
          <w:tcPr>
            <w:tcW w:w="425" w:type="dxa"/>
            <w:vAlign w:val="center"/>
          </w:tcPr>
          <w:p w:rsidR="000C0B95" w:rsidRPr="00263344" w:rsidRDefault="000C0B95" w:rsidP="000A58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0C0B95" w:rsidRDefault="000C0B95" w:rsidP="000A581F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AB63E6">
              <w:rPr>
                <w:bCs/>
              </w:rPr>
              <w:t>Август</w:t>
            </w:r>
            <w:r>
              <w:rPr>
                <w:bCs/>
              </w:rPr>
              <w:t xml:space="preserve">» </w:t>
            </w:r>
          </w:p>
          <w:p w:rsidR="000C0B95" w:rsidRPr="00263344" w:rsidRDefault="000C0B95" w:rsidP="000A581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AB63E6">
              <w:rPr>
                <w:bCs/>
              </w:rPr>
              <w:t>6376023761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C0B95" w:rsidRPr="00263344" w:rsidRDefault="000C0B95" w:rsidP="000A581F">
            <w:pPr>
              <w:rPr>
                <w:bCs/>
              </w:rPr>
            </w:pPr>
            <w:proofErr w:type="spellStart"/>
            <w:r w:rsidRPr="00AB63E6">
              <w:rPr>
                <w:bCs/>
              </w:rPr>
              <w:t>Волькен</w:t>
            </w:r>
            <w:proofErr w:type="spellEnd"/>
            <w:r w:rsidRPr="00AB63E6">
              <w:rPr>
                <w:bCs/>
              </w:rPr>
              <w:t xml:space="preserve"> Даниэль Марковна</w:t>
            </w:r>
          </w:p>
        </w:tc>
        <w:tc>
          <w:tcPr>
            <w:tcW w:w="4252" w:type="dxa"/>
            <w:vAlign w:val="center"/>
          </w:tcPr>
          <w:p w:rsidR="000C0B95" w:rsidRPr="00AB63E6" w:rsidRDefault="000C0B95" w:rsidP="000A581F">
            <w:pPr>
              <w:rPr>
                <w:bCs/>
                <w:sz w:val="18"/>
              </w:rPr>
            </w:pPr>
          </w:p>
        </w:tc>
      </w:tr>
      <w:tr w:rsidR="000C0B95" w:rsidRPr="00263344" w:rsidTr="000A581F">
        <w:tc>
          <w:tcPr>
            <w:tcW w:w="425" w:type="dxa"/>
            <w:vAlign w:val="center"/>
          </w:tcPr>
          <w:p w:rsidR="000C0B95" w:rsidRDefault="000C0B95" w:rsidP="000A58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0C0B95" w:rsidRDefault="000C0B95" w:rsidP="000A581F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007AA9">
              <w:rPr>
                <w:bCs/>
              </w:rPr>
              <w:t>Конструктив</w:t>
            </w:r>
            <w:proofErr w:type="spellEnd"/>
            <w:r>
              <w:rPr>
                <w:bCs/>
              </w:rPr>
              <w:t xml:space="preserve">» </w:t>
            </w:r>
          </w:p>
          <w:p w:rsidR="000C0B95" w:rsidRPr="00263344" w:rsidRDefault="000C0B95" w:rsidP="000A581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007AA9">
              <w:rPr>
                <w:bCs/>
              </w:rPr>
              <w:t>6312199262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C0B95" w:rsidRPr="00263344" w:rsidRDefault="000C0B95" w:rsidP="000A581F">
            <w:pPr>
              <w:rPr>
                <w:bCs/>
              </w:rPr>
            </w:pPr>
            <w:proofErr w:type="spellStart"/>
            <w:r w:rsidRPr="00007AA9">
              <w:rPr>
                <w:bCs/>
              </w:rPr>
              <w:t>Тимербулатов</w:t>
            </w:r>
            <w:proofErr w:type="spellEnd"/>
            <w:r w:rsidRPr="00007AA9">
              <w:rPr>
                <w:bCs/>
              </w:rPr>
              <w:t xml:space="preserve"> </w:t>
            </w:r>
            <w:proofErr w:type="spellStart"/>
            <w:r w:rsidRPr="00007AA9">
              <w:rPr>
                <w:bCs/>
              </w:rPr>
              <w:t>Иршат</w:t>
            </w:r>
            <w:proofErr w:type="spellEnd"/>
            <w:r w:rsidRPr="00007AA9">
              <w:rPr>
                <w:bCs/>
              </w:rPr>
              <w:t xml:space="preserve"> </w:t>
            </w:r>
            <w:proofErr w:type="spellStart"/>
            <w:r w:rsidRPr="00007AA9">
              <w:rPr>
                <w:bCs/>
              </w:rPr>
              <w:t>Ильдусович</w:t>
            </w:r>
            <w:proofErr w:type="spellEnd"/>
          </w:p>
        </w:tc>
        <w:tc>
          <w:tcPr>
            <w:tcW w:w="4252" w:type="dxa"/>
            <w:vAlign w:val="center"/>
          </w:tcPr>
          <w:p w:rsidR="000C0B95" w:rsidRPr="00007AA9" w:rsidRDefault="000C0B95" w:rsidP="000A581F">
            <w:pPr>
              <w:rPr>
                <w:bCs/>
                <w:sz w:val="18"/>
              </w:rPr>
            </w:pPr>
          </w:p>
        </w:tc>
      </w:tr>
      <w:tr w:rsidR="000C0B95" w:rsidRPr="00263344" w:rsidTr="000A581F">
        <w:tc>
          <w:tcPr>
            <w:tcW w:w="10206" w:type="dxa"/>
            <w:gridSpan w:val="4"/>
            <w:vAlign w:val="center"/>
          </w:tcPr>
          <w:p w:rsidR="000C0B95" w:rsidRPr="000136C1" w:rsidRDefault="000C0B95" w:rsidP="000A5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0136C1">
              <w:rPr>
                <w:b/>
                <w:bCs/>
              </w:rPr>
              <w:t>мена наименования организации</w:t>
            </w:r>
          </w:p>
        </w:tc>
      </w:tr>
      <w:tr w:rsidR="000C0B95" w:rsidRPr="00263344" w:rsidTr="000A581F">
        <w:tc>
          <w:tcPr>
            <w:tcW w:w="425" w:type="dxa"/>
            <w:vAlign w:val="center"/>
          </w:tcPr>
          <w:p w:rsidR="000C0B95" w:rsidRDefault="000C0B95" w:rsidP="000A58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0C0B95" w:rsidRDefault="000C0B95" w:rsidP="000A581F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0136C1">
              <w:rPr>
                <w:bCs/>
              </w:rPr>
              <w:t>НСК Рост</w:t>
            </w:r>
            <w:r>
              <w:rPr>
                <w:bCs/>
              </w:rPr>
              <w:t xml:space="preserve">» </w:t>
            </w:r>
          </w:p>
          <w:p w:rsidR="000C0B95" w:rsidRPr="00263344" w:rsidRDefault="000C0B95" w:rsidP="000A581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136C1">
              <w:rPr>
                <w:bCs/>
              </w:rPr>
              <w:t>6330023790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C0B95" w:rsidRPr="00263344" w:rsidRDefault="000C0B95" w:rsidP="000A581F">
            <w:pPr>
              <w:rPr>
                <w:bCs/>
              </w:rPr>
            </w:pPr>
            <w:r w:rsidRPr="000136C1">
              <w:rPr>
                <w:bCs/>
              </w:rPr>
              <w:t>Павлов Владимир Михайлович</w:t>
            </w:r>
          </w:p>
        </w:tc>
        <w:tc>
          <w:tcPr>
            <w:tcW w:w="4252" w:type="dxa"/>
            <w:vAlign w:val="center"/>
          </w:tcPr>
          <w:p w:rsidR="000C0B95" w:rsidRDefault="000C0B95" w:rsidP="000A581F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0136C1">
              <w:rPr>
                <w:bCs/>
              </w:rPr>
              <w:t>СС-СЧ-6330023790-1360-20</w:t>
            </w:r>
          </w:p>
          <w:p w:rsidR="000C0B95" w:rsidRPr="0086352D" w:rsidRDefault="000C0B95" w:rsidP="000A581F">
            <w:pPr>
              <w:rPr>
                <w:bCs/>
              </w:rPr>
            </w:pPr>
            <w:r w:rsidRPr="000136C1">
              <w:rPr>
                <w:bCs/>
              </w:rPr>
              <w:t>Сменили название, почтовый адрес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0037DE" w:rsidRPr="00B477C2" w:rsidRDefault="000037DE" w:rsidP="00B477C2"/>
    <w:sectPr w:rsidR="000037DE" w:rsidRPr="00B477C2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A581F"/>
    <w:rsid w:val="000B1293"/>
    <w:rsid w:val="000B6025"/>
    <w:rsid w:val="000C0B9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842C5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2020-01-14T13:10:00Z</dcterms:created>
  <dcterms:modified xsi:type="dcterms:W3CDTF">2020-01-14T13:10:00Z</dcterms:modified>
</cp:coreProperties>
</file>